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0F33B4" w14:textId="2B3F6625" w:rsidR="003907B2" w:rsidRPr="003907B2" w:rsidRDefault="003907B2">
      <w:pPr>
        <w:rPr>
          <w:rFonts w:ascii="Verdana" w:hAnsi="Verdana"/>
          <w:sz w:val="88"/>
          <w:szCs w:val="88"/>
        </w:rPr>
      </w:pPr>
    </w:p>
    <w:p w14:paraId="35C337E9" w14:textId="5BDA35F0" w:rsidR="00163711" w:rsidRDefault="00705B22" w:rsidP="003907B2">
      <w:pPr>
        <w:spacing w:line="360" w:lineRule="auto"/>
        <w:jc w:val="center"/>
        <w:rPr>
          <w:rFonts w:ascii="Verdana" w:hAnsi="Verdana"/>
          <w:sz w:val="88"/>
          <w:szCs w:val="88"/>
        </w:rPr>
      </w:pPr>
      <w:r w:rsidRPr="003907B2">
        <w:rPr>
          <w:rFonts w:ascii="Verdana" w:hAnsi="Verdana"/>
          <w:sz w:val="88"/>
          <w:szCs w:val="88"/>
        </w:rPr>
        <w:t>Hints en tips succesvolle Kaizens</w:t>
      </w:r>
      <w:r w:rsidR="003907B2" w:rsidRPr="003907B2">
        <w:rPr>
          <w:rFonts w:ascii="Verdana" w:hAnsi="Verdana"/>
          <w:sz w:val="88"/>
          <w:szCs w:val="88"/>
        </w:rPr>
        <w:t xml:space="preserve"> bij </w:t>
      </w:r>
      <w:r w:rsidR="00096805">
        <w:rPr>
          <w:rFonts w:ascii="Verdana" w:hAnsi="Verdana"/>
          <w:sz w:val="88"/>
          <w:szCs w:val="88"/>
        </w:rPr>
        <w:t>BEDRIJFABC</w:t>
      </w:r>
    </w:p>
    <w:p w14:paraId="247E3EEA" w14:textId="77777777" w:rsidR="0031478B" w:rsidRDefault="0031478B" w:rsidP="003907B2">
      <w:pPr>
        <w:spacing w:line="360" w:lineRule="auto"/>
        <w:jc w:val="center"/>
        <w:rPr>
          <w:rFonts w:ascii="Verdana" w:hAnsi="Verdana"/>
          <w:sz w:val="88"/>
          <w:szCs w:val="88"/>
        </w:rPr>
      </w:pPr>
    </w:p>
    <w:p w14:paraId="33E35FC0" w14:textId="48A90CCB" w:rsidR="003907B2" w:rsidRPr="003907B2" w:rsidRDefault="00BA4DDC" w:rsidP="003907B2">
      <w:pPr>
        <w:spacing w:line="360" w:lineRule="auto"/>
        <w:jc w:val="center"/>
        <w:rPr>
          <w:rFonts w:ascii="Verdana" w:hAnsi="Verdana"/>
          <w:sz w:val="88"/>
          <w:szCs w:val="88"/>
        </w:rPr>
      </w:pPr>
      <w:r w:rsidRPr="00BA4DDC">
        <w:rPr>
          <w:rFonts w:ascii="Verdana" w:hAnsi="Verdana"/>
          <w:noProof/>
          <w:sz w:val="88"/>
          <w:szCs w:val="88"/>
          <w:lang w:val="en-US"/>
        </w:rPr>
        <w:drawing>
          <wp:inline distT="0" distB="0" distL="0" distR="0" wp14:anchorId="185C96A6" wp14:editId="116F4C47">
            <wp:extent cx="5756910" cy="3844877"/>
            <wp:effectExtent l="0" t="0" r="8890" b="0"/>
            <wp:docPr id="1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8"/>
                    <a:stretch>
                      <a:fillRect/>
                    </a:stretch>
                  </pic:blipFill>
                  <pic:spPr>
                    <a:xfrm>
                      <a:off x="0" y="0"/>
                      <a:ext cx="5756910" cy="3844877"/>
                    </a:xfrm>
                    <a:prstGeom prst="rect">
                      <a:avLst/>
                    </a:prstGeom>
                  </pic:spPr>
                </pic:pic>
              </a:graphicData>
            </a:graphic>
          </wp:inline>
        </w:drawing>
      </w:r>
    </w:p>
    <w:p w14:paraId="082B4E6D" w14:textId="77777777" w:rsidR="00705B22" w:rsidRPr="002145C6" w:rsidRDefault="00705B22">
      <w:pPr>
        <w:rPr>
          <w:rFonts w:ascii="Verdana" w:hAnsi="Verdana"/>
        </w:rPr>
      </w:pPr>
    </w:p>
    <w:p w14:paraId="3A3E668B" w14:textId="77777777" w:rsidR="003907B2" w:rsidRDefault="003907B2">
      <w:pPr>
        <w:rPr>
          <w:rFonts w:ascii="Verdana" w:hAnsi="Verdana"/>
        </w:rPr>
      </w:pPr>
    </w:p>
    <w:p w14:paraId="0F9706FD" w14:textId="68CE7D52" w:rsidR="003C534E" w:rsidRPr="003C534E" w:rsidRDefault="003C534E" w:rsidP="004142EB">
      <w:pPr>
        <w:pStyle w:val="Lijstalinea"/>
        <w:rPr>
          <w:rFonts w:ascii="Verdana" w:hAnsi="Verdana"/>
        </w:rPr>
      </w:pPr>
    </w:p>
    <w:p w14:paraId="54F8FB44" w14:textId="695011A2" w:rsidR="00DD206B" w:rsidRPr="00854B31" w:rsidRDefault="00893FAA">
      <w:pPr>
        <w:rPr>
          <w:rFonts w:ascii="Verdana" w:hAnsi="Verdana"/>
          <w:b/>
          <w:color w:val="F79646" w:themeColor="accent6"/>
        </w:rPr>
      </w:pPr>
      <w:r w:rsidRPr="00854B31">
        <w:rPr>
          <w:rFonts w:ascii="Verdana" w:hAnsi="Verdana"/>
          <w:b/>
          <w:noProof/>
          <w:color w:val="F79646" w:themeColor="accent6"/>
          <w:lang w:val="en-US"/>
        </w:rPr>
        <mc:AlternateContent>
          <mc:Choice Requires="wps">
            <w:drawing>
              <wp:anchor distT="0" distB="0" distL="114300" distR="114300" simplePos="0" relativeHeight="251659264" behindDoc="0" locked="0" layoutInCell="1" allowOverlap="1" wp14:anchorId="070E20E3" wp14:editId="747C3D09">
                <wp:simplePos x="0" y="0"/>
                <wp:positionH relativeFrom="column">
                  <wp:posOffset>0</wp:posOffset>
                </wp:positionH>
                <wp:positionV relativeFrom="paragraph">
                  <wp:posOffset>228600</wp:posOffset>
                </wp:positionV>
                <wp:extent cx="5715000" cy="457200"/>
                <wp:effectExtent l="50800" t="25400" r="76200" b="101600"/>
                <wp:wrapThrough wrapText="bothSides">
                  <wp:wrapPolygon edited="0">
                    <wp:start x="-192" y="-1200"/>
                    <wp:lineTo x="-192" y="25200"/>
                    <wp:lineTo x="21792" y="25200"/>
                    <wp:lineTo x="21792" y="-1200"/>
                    <wp:lineTo x="-192" y="-1200"/>
                  </wp:wrapPolygon>
                </wp:wrapThrough>
                <wp:docPr id="18" name="Rechthoek 18"/>
                <wp:cNvGraphicFramePr/>
                <a:graphic xmlns:a="http://schemas.openxmlformats.org/drawingml/2006/main">
                  <a:graphicData uri="http://schemas.microsoft.com/office/word/2010/wordprocessingShape">
                    <wps:wsp>
                      <wps:cNvSpPr/>
                      <wps:spPr>
                        <a:xfrm>
                          <a:off x="0" y="0"/>
                          <a:ext cx="5715000" cy="457200"/>
                        </a:xfrm>
                        <a:prstGeom prst="rect">
                          <a:avLst/>
                        </a:prstGeom>
                        <a:solidFill>
                          <a:schemeClr val="bg1">
                            <a:lumMod val="65000"/>
                          </a:schemeClr>
                        </a:solidFill>
                        <a:ln>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8" o:spid="_x0000_s1026" style="position:absolute;margin-left:0;margin-top:18pt;width:45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" fillcolor="#a5a5a5 [2092]" strokecolor="#f79646 [3209]">
                <v:shadow on="t" opacity="22937f" mv:blur="40000f" origin=",.5" offset="0,23000emu"/>
                <w10:wrap type="through"/>
              </v:rect>
            </w:pict>
          </mc:Fallback>
        </mc:AlternateContent>
      </w:r>
      <w:r w:rsidR="00DD206B" w:rsidRPr="00854B31">
        <w:rPr>
          <w:rFonts w:ascii="Verdana" w:hAnsi="Verdana"/>
          <w:b/>
          <w:color w:val="F79646" w:themeColor="accent6"/>
        </w:rPr>
        <w:t>Inhoudsopgave</w:t>
      </w:r>
    </w:p>
    <w:p w14:paraId="4B3B8C13" w14:textId="77777777" w:rsidR="00854B31" w:rsidRPr="00854B31" w:rsidRDefault="00854B31">
      <w:pPr>
        <w:pStyle w:val="Inhopg1"/>
        <w:tabs>
          <w:tab w:val="left" w:pos="426"/>
          <w:tab w:val="right" w:leader="dot" w:pos="9056"/>
        </w:tabs>
        <w:rPr>
          <w:rFonts w:asciiTheme="minorHAnsi" w:hAnsiTheme="minorHAnsi"/>
          <w:b w:val="0"/>
          <w:noProof/>
          <w:color w:val="F79646" w:themeColor="accent6"/>
          <w:lang w:eastAsia="ja-JP"/>
        </w:rPr>
      </w:pPr>
      <w:r w:rsidRPr="00854B31">
        <w:rPr>
          <w:rFonts w:ascii="Verdana" w:hAnsi="Verdana"/>
          <w:caps/>
          <w:color w:val="F79646" w:themeColor="accent6"/>
          <w:sz w:val="22"/>
          <w:szCs w:val="22"/>
          <w:u w:val="single"/>
        </w:rPr>
        <w:fldChar w:fldCharType="begin"/>
      </w:r>
      <w:r w:rsidRPr="00854B31">
        <w:rPr>
          <w:rFonts w:ascii="Verdana" w:hAnsi="Verdana"/>
          <w:caps/>
          <w:color w:val="F79646" w:themeColor="accent6"/>
          <w:sz w:val="22"/>
          <w:szCs w:val="22"/>
          <w:u w:val="single"/>
        </w:rPr>
        <w:instrText xml:space="preserve"> TOC \o "1-1" </w:instrText>
      </w:r>
      <w:r w:rsidRPr="00854B31">
        <w:rPr>
          <w:rFonts w:ascii="Verdana" w:hAnsi="Verdana"/>
          <w:caps/>
          <w:color w:val="F79646" w:themeColor="accent6"/>
          <w:sz w:val="22"/>
          <w:szCs w:val="22"/>
          <w:u w:val="single"/>
        </w:rPr>
        <w:fldChar w:fldCharType="separate"/>
      </w:r>
      <w:r w:rsidRPr="00854B31">
        <w:rPr>
          <w:noProof/>
          <w:color w:val="F79646" w:themeColor="accent6"/>
        </w:rPr>
        <w:t>1.</w:t>
      </w:r>
      <w:r w:rsidRPr="00854B31">
        <w:rPr>
          <w:rFonts w:asciiTheme="minorHAnsi" w:hAnsiTheme="minorHAnsi"/>
          <w:b w:val="0"/>
          <w:noProof/>
          <w:color w:val="F79646" w:themeColor="accent6"/>
          <w:lang w:eastAsia="ja-JP"/>
        </w:rPr>
        <w:tab/>
      </w:r>
      <w:r w:rsidRPr="00854B31">
        <w:rPr>
          <w:noProof/>
          <w:color w:val="F79646" w:themeColor="accent6"/>
        </w:rPr>
        <w:t>Doel</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_Toc354556785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3</w:t>
      </w:r>
      <w:r w:rsidRPr="00854B31">
        <w:rPr>
          <w:noProof/>
          <w:color w:val="F79646" w:themeColor="accent6"/>
        </w:rPr>
        <w:fldChar w:fldCharType="end"/>
      </w:r>
    </w:p>
    <w:p w14:paraId="46798C0B" w14:textId="77777777" w:rsidR="00854B31" w:rsidRPr="00854B31" w:rsidRDefault="00854B31">
      <w:pPr>
        <w:pStyle w:val="Inhopg1"/>
        <w:tabs>
          <w:tab w:val="left" w:pos="426"/>
          <w:tab w:val="right" w:leader="dot" w:pos="9056"/>
        </w:tabs>
        <w:rPr>
          <w:rFonts w:asciiTheme="minorHAnsi" w:hAnsiTheme="minorHAnsi"/>
          <w:b w:val="0"/>
          <w:noProof/>
          <w:color w:val="F79646" w:themeColor="accent6"/>
          <w:lang w:eastAsia="ja-JP"/>
        </w:rPr>
      </w:pPr>
      <w:r w:rsidRPr="00854B31">
        <w:rPr>
          <w:noProof/>
          <w:color w:val="F79646" w:themeColor="accent6"/>
        </w:rPr>
        <w:t>2.</w:t>
      </w:r>
      <w:r w:rsidRPr="00854B31">
        <w:rPr>
          <w:rFonts w:asciiTheme="minorHAnsi" w:hAnsiTheme="minorHAnsi"/>
          <w:b w:val="0"/>
          <w:noProof/>
          <w:color w:val="F79646" w:themeColor="accent6"/>
          <w:lang w:eastAsia="ja-JP"/>
        </w:rPr>
        <w:tab/>
      </w:r>
      <w:r w:rsidRPr="00854B31">
        <w:rPr>
          <w:noProof/>
          <w:color w:val="F79646" w:themeColor="accent6"/>
        </w:rPr>
        <w:t>Wat is Kaizen</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_Toc354556786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3</w:t>
      </w:r>
      <w:r w:rsidRPr="00854B31">
        <w:rPr>
          <w:noProof/>
          <w:color w:val="F79646" w:themeColor="accent6"/>
        </w:rPr>
        <w:fldChar w:fldCharType="end"/>
      </w:r>
    </w:p>
    <w:p w14:paraId="3FFE655A" w14:textId="77777777" w:rsidR="00854B31" w:rsidRPr="00854B31" w:rsidRDefault="00854B31">
      <w:pPr>
        <w:pStyle w:val="Inhopg1"/>
        <w:tabs>
          <w:tab w:val="left" w:pos="426"/>
          <w:tab w:val="right" w:leader="dot" w:pos="9056"/>
        </w:tabs>
        <w:rPr>
          <w:rFonts w:asciiTheme="minorHAnsi" w:hAnsiTheme="minorHAnsi"/>
          <w:b w:val="0"/>
          <w:noProof/>
          <w:color w:val="F79646" w:themeColor="accent6"/>
          <w:lang w:eastAsia="ja-JP"/>
        </w:rPr>
      </w:pPr>
      <w:r w:rsidRPr="00854B31">
        <w:rPr>
          <w:noProof/>
          <w:color w:val="F79646" w:themeColor="accent6"/>
        </w:rPr>
        <w:t>3.</w:t>
      </w:r>
      <w:r w:rsidRPr="00854B31">
        <w:rPr>
          <w:rFonts w:asciiTheme="minorHAnsi" w:hAnsiTheme="minorHAnsi"/>
          <w:b w:val="0"/>
          <w:noProof/>
          <w:color w:val="F79646" w:themeColor="accent6"/>
          <w:lang w:eastAsia="ja-JP"/>
        </w:rPr>
        <w:tab/>
      </w:r>
      <w:r w:rsidRPr="00854B31">
        <w:rPr>
          <w:noProof/>
          <w:color w:val="F79646" w:themeColor="accent6"/>
        </w:rPr>
        <w:t>Voordelen van Kaizen</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_Toc354556787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5</w:t>
      </w:r>
      <w:r w:rsidRPr="00854B31">
        <w:rPr>
          <w:noProof/>
          <w:color w:val="F79646" w:themeColor="accent6"/>
        </w:rPr>
        <w:fldChar w:fldCharType="end"/>
      </w:r>
    </w:p>
    <w:p w14:paraId="1D8301FE" w14:textId="77777777" w:rsidR="00854B31" w:rsidRPr="00854B31" w:rsidRDefault="00854B31">
      <w:pPr>
        <w:pStyle w:val="Inhopg1"/>
        <w:tabs>
          <w:tab w:val="left" w:pos="426"/>
          <w:tab w:val="right" w:leader="dot" w:pos="9056"/>
        </w:tabs>
        <w:rPr>
          <w:rFonts w:asciiTheme="minorHAnsi" w:hAnsiTheme="minorHAnsi"/>
          <w:b w:val="0"/>
          <w:noProof/>
          <w:color w:val="F79646" w:themeColor="accent6"/>
          <w:lang w:eastAsia="ja-JP"/>
        </w:rPr>
      </w:pPr>
      <w:r w:rsidRPr="00854B31">
        <w:rPr>
          <w:noProof/>
          <w:color w:val="F79646" w:themeColor="accent6"/>
        </w:rPr>
        <w:t>4.</w:t>
      </w:r>
      <w:r w:rsidRPr="00854B31">
        <w:rPr>
          <w:rFonts w:asciiTheme="minorHAnsi" w:hAnsiTheme="minorHAnsi"/>
          <w:b w:val="0"/>
          <w:noProof/>
          <w:color w:val="F79646" w:themeColor="accent6"/>
          <w:lang w:eastAsia="ja-JP"/>
        </w:rPr>
        <w:tab/>
      </w:r>
      <w:r w:rsidRPr="00854B31">
        <w:rPr>
          <w:noProof/>
          <w:color w:val="F79646" w:themeColor="accent6"/>
        </w:rPr>
        <w:t>Aanpak Kaizen</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_Toc354556788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6</w:t>
      </w:r>
      <w:r w:rsidRPr="00854B31">
        <w:rPr>
          <w:noProof/>
          <w:color w:val="F79646" w:themeColor="accent6"/>
        </w:rPr>
        <w:fldChar w:fldCharType="end"/>
      </w:r>
    </w:p>
    <w:p w14:paraId="45F02E03" w14:textId="77777777" w:rsidR="00854B31" w:rsidRPr="00854B31" w:rsidRDefault="00854B31">
      <w:pPr>
        <w:pStyle w:val="Inhopg1"/>
        <w:tabs>
          <w:tab w:val="left" w:pos="426"/>
          <w:tab w:val="right" w:leader="dot" w:pos="9056"/>
        </w:tabs>
        <w:rPr>
          <w:rFonts w:asciiTheme="minorHAnsi" w:hAnsiTheme="minorHAnsi"/>
          <w:b w:val="0"/>
          <w:noProof/>
          <w:color w:val="F79646" w:themeColor="accent6"/>
          <w:lang w:eastAsia="ja-JP"/>
        </w:rPr>
      </w:pPr>
      <w:r w:rsidRPr="00854B31">
        <w:rPr>
          <w:noProof/>
          <w:color w:val="F79646" w:themeColor="accent6"/>
        </w:rPr>
        <w:t>5.</w:t>
      </w:r>
      <w:r w:rsidRPr="00854B31">
        <w:rPr>
          <w:rFonts w:asciiTheme="minorHAnsi" w:hAnsiTheme="minorHAnsi"/>
          <w:b w:val="0"/>
          <w:noProof/>
          <w:color w:val="F79646" w:themeColor="accent6"/>
          <w:lang w:eastAsia="ja-JP"/>
        </w:rPr>
        <w:tab/>
      </w:r>
      <w:r w:rsidRPr="00854B31">
        <w:rPr>
          <w:noProof/>
          <w:color w:val="F79646" w:themeColor="accent6"/>
        </w:rPr>
        <w:t>Hints en Tips voor succesvolle Kaizens</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_Toc354556789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12</w:t>
      </w:r>
      <w:r w:rsidRPr="00854B31">
        <w:rPr>
          <w:noProof/>
          <w:color w:val="F79646" w:themeColor="accent6"/>
        </w:rPr>
        <w:fldChar w:fldCharType="end"/>
      </w:r>
    </w:p>
    <w:p w14:paraId="2A220088" w14:textId="77777777" w:rsidR="00854B31" w:rsidRPr="00854B31" w:rsidRDefault="00854B31">
      <w:pPr>
        <w:pStyle w:val="Inhopg1"/>
        <w:tabs>
          <w:tab w:val="left" w:pos="426"/>
          <w:tab w:val="right" w:leader="dot" w:pos="9056"/>
        </w:tabs>
        <w:rPr>
          <w:rFonts w:asciiTheme="minorHAnsi" w:hAnsiTheme="minorHAnsi"/>
          <w:b w:val="0"/>
          <w:noProof/>
          <w:color w:val="F79646" w:themeColor="accent6"/>
          <w:lang w:eastAsia="ja-JP"/>
        </w:rPr>
      </w:pPr>
      <w:r w:rsidRPr="00854B31">
        <w:rPr>
          <w:noProof/>
          <w:color w:val="F79646" w:themeColor="accent6"/>
        </w:rPr>
        <w:t>6.</w:t>
      </w:r>
      <w:r w:rsidRPr="00854B31">
        <w:rPr>
          <w:rFonts w:asciiTheme="minorHAnsi" w:hAnsiTheme="minorHAnsi"/>
          <w:b w:val="0"/>
          <w:noProof/>
          <w:color w:val="F79646" w:themeColor="accent6"/>
          <w:lang w:eastAsia="ja-JP"/>
        </w:rPr>
        <w:tab/>
      </w:r>
      <w:r w:rsidRPr="00854B31">
        <w:rPr>
          <w:noProof/>
          <w:color w:val="F79646" w:themeColor="accent6"/>
        </w:rPr>
        <w:t>Hulpmiddelen</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_Toc354556790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13</w:t>
      </w:r>
      <w:r w:rsidRPr="00854B31">
        <w:rPr>
          <w:noProof/>
          <w:color w:val="F79646" w:themeColor="accent6"/>
        </w:rPr>
        <w:fldChar w:fldCharType="end"/>
      </w:r>
    </w:p>
    <w:p w14:paraId="757B3A45" w14:textId="77777777" w:rsidR="00854B31" w:rsidRPr="00854B31" w:rsidRDefault="00854B31">
      <w:pPr>
        <w:pStyle w:val="Inhopg1"/>
        <w:tabs>
          <w:tab w:val="left" w:pos="426"/>
          <w:tab w:val="right" w:leader="dot" w:pos="9056"/>
        </w:tabs>
        <w:rPr>
          <w:rFonts w:asciiTheme="minorHAnsi" w:hAnsiTheme="minorHAnsi"/>
          <w:b w:val="0"/>
          <w:noProof/>
          <w:color w:val="F79646" w:themeColor="accent6"/>
          <w:lang w:eastAsia="ja-JP"/>
        </w:rPr>
      </w:pPr>
      <w:r w:rsidRPr="00854B31">
        <w:rPr>
          <w:noProof/>
          <w:color w:val="F79646" w:themeColor="accent6"/>
        </w:rPr>
        <w:t>7.</w:t>
      </w:r>
      <w:r w:rsidRPr="00854B31">
        <w:rPr>
          <w:rFonts w:asciiTheme="minorHAnsi" w:hAnsiTheme="minorHAnsi"/>
          <w:b w:val="0"/>
          <w:noProof/>
          <w:color w:val="F79646" w:themeColor="accent6"/>
          <w:lang w:eastAsia="ja-JP"/>
        </w:rPr>
        <w:tab/>
      </w:r>
      <w:r w:rsidRPr="00854B31">
        <w:rPr>
          <w:noProof/>
          <w:color w:val="F79646" w:themeColor="accent6"/>
        </w:rPr>
        <w:t>Lean Tools voor betere prestaties</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_Toc354556791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14</w:t>
      </w:r>
      <w:r w:rsidRPr="00854B31">
        <w:rPr>
          <w:noProof/>
          <w:color w:val="F79646" w:themeColor="accent6"/>
        </w:rPr>
        <w:fldChar w:fldCharType="end"/>
      </w:r>
    </w:p>
    <w:p w14:paraId="1377533E" w14:textId="77777777" w:rsidR="00854B31" w:rsidRPr="00854B31" w:rsidRDefault="00854B31">
      <w:pPr>
        <w:pStyle w:val="Inhopg1"/>
        <w:tabs>
          <w:tab w:val="left" w:pos="426"/>
          <w:tab w:val="right" w:leader="dot" w:pos="9056"/>
        </w:tabs>
        <w:rPr>
          <w:rFonts w:asciiTheme="minorHAnsi" w:hAnsiTheme="minorHAnsi"/>
          <w:b w:val="0"/>
          <w:noProof/>
          <w:color w:val="F79646" w:themeColor="accent6"/>
          <w:lang w:eastAsia="ja-JP"/>
        </w:rPr>
      </w:pPr>
      <w:r w:rsidRPr="00854B31">
        <w:rPr>
          <w:noProof/>
          <w:color w:val="F79646" w:themeColor="accent6"/>
        </w:rPr>
        <w:t>8.</w:t>
      </w:r>
      <w:r w:rsidRPr="00854B31">
        <w:rPr>
          <w:rFonts w:asciiTheme="minorHAnsi" w:hAnsiTheme="minorHAnsi"/>
          <w:b w:val="0"/>
          <w:noProof/>
          <w:color w:val="F79646" w:themeColor="accent6"/>
          <w:lang w:eastAsia="ja-JP"/>
        </w:rPr>
        <w:tab/>
      </w:r>
      <w:r w:rsidRPr="00854B31">
        <w:rPr>
          <w:noProof/>
          <w:color w:val="F79646" w:themeColor="accent6"/>
        </w:rPr>
        <w:t>Kaizen checklist</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_Toc354556792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15</w:t>
      </w:r>
      <w:r w:rsidRPr="00854B31">
        <w:rPr>
          <w:noProof/>
          <w:color w:val="F79646" w:themeColor="accent6"/>
        </w:rPr>
        <w:fldChar w:fldCharType="end"/>
      </w:r>
    </w:p>
    <w:p w14:paraId="63C133D5" w14:textId="77777777" w:rsidR="00854B31" w:rsidRPr="00854B31" w:rsidRDefault="00854B31">
      <w:pPr>
        <w:pStyle w:val="Inhopg1"/>
        <w:tabs>
          <w:tab w:val="left" w:pos="426"/>
          <w:tab w:val="right" w:leader="dot" w:pos="9056"/>
        </w:tabs>
        <w:rPr>
          <w:rFonts w:asciiTheme="minorHAnsi" w:hAnsiTheme="minorHAnsi"/>
          <w:b w:val="0"/>
          <w:noProof/>
          <w:color w:val="F79646" w:themeColor="accent6"/>
          <w:lang w:eastAsia="ja-JP"/>
        </w:rPr>
      </w:pPr>
      <w:r w:rsidRPr="00854B31">
        <w:rPr>
          <w:noProof/>
          <w:color w:val="F79646" w:themeColor="accent6"/>
        </w:rPr>
        <w:t>9.</w:t>
      </w:r>
      <w:r w:rsidRPr="00854B31">
        <w:rPr>
          <w:rFonts w:asciiTheme="minorHAnsi" w:hAnsiTheme="minorHAnsi"/>
          <w:b w:val="0"/>
          <w:noProof/>
          <w:color w:val="F79646" w:themeColor="accent6"/>
          <w:lang w:eastAsia="ja-JP"/>
        </w:rPr>
        <w:tab/>
      </w:r>
      <w:r w:rsidRPr="00854B31">
        <w:rPr>
          <w:noProof/>
          <w:color w:val="F79646" w:themeColor="accent6"/>
        </w:rPr>
        <w:t>Relevante boeken</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_Toc354556793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15</w:t>
      </w:r>
      <w:r w:rsidRPr="00854B31">
        <w:rPr>
          <w:noProof/>
          <w:color w:val="F79646" w:themeColor="accent6"/>
        </w:rPr>
        <w:fldChar w:fldCharType="end"/>
      </w:r>
    </w:p>
    <w:p w14:paraId="05EE6912" w14:textId="77777777" w:rsidR="00854B31" w:rsidRPr="00854B31" w:rsidRDefault="00854B31">
      <w:pPr>
        <w:pStyle w:val="Inhopg1"/>
        <w:tabs>
          <w:tab w:val="right" w:leader="dot" w:pos="9056"/>
        </w:tabs>
        <w:rPr>
          <w:rFonts w:asciiTheme="minorHAnsi" w:hAnsiTheme="minorHAnsi"/>
          <w:b w:val="0"/>
          <w:noProof/>
          <w:color w:val="F79646" w:themeColor="accent6"/>
          <w:lang w:eastAsia="ja-JP"/>
        </w:rPr>
      </w:pPr>
      <w:r w:rsidRPr="00854B31">
        <w:rPr>
          <w:noProof/>
          <w:color w:val="F79646" w:themeColor="accent6"/>
        </w:rPr>
        <w:t>Bijlage A Groene lijn</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_Toc354556794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17</w:t>
      </w:r>
      <w:r w:rsidRPr="00854B31">
        <w:rPr>
          <w:noProof/>
          <w:color w:val="F79646" w:themeColor="accent6"/>
        </w:rPr>
        <w:fldChar w:fldCharType="end"/>
      </w:r>
    </w:p>
    <w:p w14:paraId="2641803A" w14:textId="77777777" w:rsidR="00854B31" w:rsidRPr="00854B31" w:rsidRDefault="00854B31">
      <w:pPr>
        <w:pStyle w:val="Inhopg1"/>
        <w:tabs>
          <w:tab w:val="right" w:leader="dot" w:pos="9056"/>
        </w:tabs>
        <w:rPr>
          <w:rFonts w:asciiTheme="minorHAnsi" w:hAnsiTheme="minorHAnsi"/>
          <w:b w:val="0"/>
          <w:noProof/>
          <w:color w:val="F79646" w:themeColor="accent6"/>
          <w:lang w:eastAsia="ja-JP"/>
        </w:rPr>
      </w:pPr>
      <w:r w:rsidRPr="00854B31">
        <w:rPr>
          <w:noProof/>
          <w:color w:val="F79646" w:themeColor="accent6"/>
        </w:rPr>
        <w:t>Bijlage B The Toyota way</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_Toc354556795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18</w:t>
      </w:r>
      <w:r w:rsidRPr="00854B31">
        <w:rPr>
          <w:noProof/>
          <w:color w:val="F79646" w:themeColor="accent6"/>
        </w:rPr>
        <w:fldChar w:fldCharType="end"/>
      </w:r>
    </w:p>
    <w:p w14:paraId="39E0FCC0" w14:textId="77777777" w:rsidR="00854B31" w:rsidRPr="00854B31" w:rsidRDefault="00854B31">
      <w:pPr>
        <w:pStyle w:val="Inhopg1"/>
        <w:tabs>
          <w:tab w:val="right" w:leader="dot" w:pos="9056"/>
        </w:tabs>
        <w:rPr>
          <w:rFonts w:asciiTheme="minorHAnsi" w:hAnsiTheme="minorHAnsi"/>
          <w:b w:val="0"/>
          <w:noProof/>
          <w:color w:val="F79646" w:themeColor="accent6"/>
          <w:lang w:eastAsia="ja-JP"/>
        </w:rPr>
      </w:pPr>
      <w:r w:rsidRPr="00854B31">
        <w:rPr>
          <w:noProof/>
          <w:color w:val="F79646" w:themeColor="accent6"/>
        </w:rPr>
        <w:t>Bijlage C Kaizen kengetallen</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_Toc354556796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19</w:t>
      </w:r>
      <w:r w:rsidRPr="00854B31">
        <w:rPr>
          <w:noProof/>
          <w:color w:val="F79646" w:themeColor="accent6"/>
        </w:rPr>
        <w:fldChar w:fldCharType="end"/>
      </w:r>
    </w:p>
    <w:p w14:paraId="074D16C3" w14:textId="77777777" w:rsidR="00854B31" w:rsidRPr="00854B31" w:rsidRDefault="00854B31">
      <w:pPr>
        <w:pStyle w:val="Inhopg1"/>
        <w:tabs>
          <w:tab w:val="right" w:leader="dot" w:pos="9056"/>
        </w:tabs>
        <w:rPr>
          <w:rFonts w:asciiTheme="minorHAnsi" w:hAnsiTheme="minorHAnsi"/>
          <w:b w:val="0"/>
          <w:noProof/>
          <w:color w:val="F79646" w:themeColor="accent6"/>
          <w:lang w:eastAsia="ja-JP"/>
        </w:rPr>
      </w:pPr>
      <w:r w:rsidRPr="00854B31">
        <w:rPr>
          <w:noProof/>
          <w:color w:val="F79646" w:themeColor="accent6"/>
        </w:rPr>
        <w:t>Bijlage D Verspillingen</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_Toc354556797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20</w:t>
      </w:r>
      <w:r w:rsidRPr="00854B31">
        <w:rPr>
          <w:noProof/>
          <w:color w:val="F79646" w:themeColor="accent6"/>
        </w:rPr>
        <w:fldChar w:fldCharType="end"/>
      </w:r>
    </w:p>
    <w:p w14:paraId="336EF57B" w14:textId="77777777" w:rsidR="00854B31" w:rsidRPr="00854B31" w:rsidRDefault="00854B31">
      <w:pPr>
        <w:pStyle w:val="Inhopg1"/>
        <w:tabs>
          <w:tab w:val="right" w:leader="dot" w:pos="9056"/>
        </w:tabs>
        <w:rPr>
          <w:rFonts w:asciiTheme="minorHAnsi" w:hAnsiTheme="minorHAnsi"/>
          <w:b w:val="0"/>
          <w:noProof/>
          <w:color w:val="F79646" w:themeColor="accent6"/>
          <w:lang w:eastAsia="ja-JP"/>
        </w:rPr>
      </w:pPr>
      <w:r w:rsidRPr="00854B31">
        <w:rPr>
          <w:noProof/>
          <w:color w:val="F79646" w:themeColor="accent6"/>
        </w:rPr>
        <w:t>Bijlage E Checklist Kaizen</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_Toc354556798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22</w:t>
      </w:r>
      <w:r w:rsidRPr="00854B31">
        <w:rPr>
          <w:noProof/>
          <w:color w:val="F79646" w:themeColor="accent6"/>
        </w:rPr>
        <w:fldChar w:fldCharType="end"/>
      </w:r>
    </w:p>
    <w:p w14:paraId="42CC43D4" w14:textId="77777777" w:rsidR="00854B31" w:rsidRPr="00854B31" w:rsidRDefault="00854B31">
      <w:pPr>
        <w:pStyle w:val="Inhopg1"/>
        <w:tabs>
          <w:tab w:val="right" w:leader="dot" w:pos="9056"/>
        </w:tabs>
        <w:rPr>
          <w:rFonts w:asciiTheme="minorHAnsi" w:hAnsiTheme="minorHAnsi"/>
          <w:b w:val="0"/>
          <w:noProof/>
          <w:color w:val="F79646" w:themeColor="accent6"/>
          <w:lang w:eastAsia="ja-JP"/>
        </w:rPr>
      </w:pPr>
      <w:r w:rsidRPr="00854B31">
        <w:rPr>
          <w:noProof/>
          <w:color w:val="F79646" w:themeColor="accent6"/>
        </w:rPr>
        <w:t>Bijlage F WWK-Model</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_Toc354556799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23</w:t>
      </w:r>
      <w:r w:rsidRPr="00854B31">
        <w:rPr>
          <w:noProof/>
          <w:color w:val="F79646" w:themeColor="accent6"/>
        </w:rPr>
        <w:fldChar w:fldCharType="end"/>
      </w:r>
    </w:p>
    <w:p w14:paraId="3152F52E" w14:textId="77777777" w:rsidR="00854B31" w:rsidRPr="00854B31" w:rsidRDefault="00854B31">
      <w:pPr>
        <w:pStyle w:val="Inhopg1"/>
        <w:tabs>
          <w:tab w:val="right" w:leader="dot" w:pos="9056"/>
        </w:tabs>
        <w:rPr>
          <w:rFonts w:asciiTheme="minorHAnsi" w:hAnsiTheme="minorHAnsi"/>
          <w:b w:val="0"/>
          <w:noProof/>
          <w:color w:val="F79646" w:themeColor="accent6"/>
          <w:lang w:eastAsia="ja-JP"/>
        </w:rPr>
      </w:pPr>
      <w:r w:rsidRPr="00854B31">
        <w:rPr>
          <w:noProof/>
          <w:color w:val="F79646" w:themeColor="accent6"/>
        </w:rPr>
        <w:t>Bijlage G Kaizen beleid BedrijfABC</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_Toc354556800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25</w:t>
      </w:r>
      <w:r w:rsidRPr="00854B31">
        <w:rPr>
          <w:noProof/>
          <w:color w:val="F79646" w:themeColor="accent6"/>
        </w:rPr>
        <w:fldChar w:fldCharType="end"/>
      </w:r>
    </w:p>
    <w:p w14:paraId="5694C565" w14:textId="77777777" w:rsidR="00854B31" w:rsidRPr="00854B31" w:rsidRDefault="00854B31">
      <w:pPr>
        <w:pStyle w:val="Inhopg1"/>
        <w:tabs>
          <w:tab w:val="right" w:leader="dot" w:pos="9056"/>
        </w:tabs>
        <w:rPr>
          <w:rFonts w:asciiTheme="minorHAnsi" w:hAnsiTheme="minorHAnsi"/>
          <w:b w:val="0"/>
          <w:noProof/>
          <w:color w:val="F79646" w:themeColor="accent6"/>
          <w:lang w:eastAsia="ja-JP"/>
        </w:rPr>
      </w:pPr>
      <w:r w:rsidRPr="00854B31">
        <w:rPr>
          <w:noProof/>
          <w:color w:val="F79646" w:themeColor="accent6"/>
        </w:rPr>
        <w:t>Bijlage H Kaizen formulieren</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_Toc354556801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26</w:t>
      </w:r>
      <w:r w:rsidRPr="00854B31">
        <w:rPr>
          <w:noProof/>
          <w:color w:val="F79646" w:themeColor="accent6"/>
        </w:rPr>
        <w:fldChar w:fldCharType="end"/>
      </w:r>
    </w:p>
    <w:p w14:paraId="24658BCF" w14:textId="77777777" w:rsidR="00854B31" w:rsidRPr="00854B31" w:rsidRDefault="00854B31">
      <w:pPr>
        <w:pStyle w:val="Inhopg1"/>
        <w:tabs>
          <w:tab w:val="right" w:leader="dot" w:pos="9056"/>
        </w:tabs>
        <w:rPr>
          <w:rFonts w:asciiTheme="minorHAnsi" w:hAnsiTheme="minorHAnsi"/>
          <w:b w:val="0"/>
          <w:noProof/>
          <w:color w:val="F79646" w:themeColor="accent6"/>
          <w:lang w:eastAsia="ja-JP"/>
        </w:rPr>
      </w:pPr>
      <w:r w:rsidRPr="00854B31">
        <w:rPr>
          <w:noProof/>
          <w:color w:val="F79646" w:themeColor="accent6"/>
        </w:rPr>
        <w:t>Bijlage I Visgraat diagram</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_Toc354556802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28</w:t>
      </w:r>
      <w:r w:rsidRPr="00854B31">
        <w:rPr>
          <w:noProof/>
          <w:color w:val="F79646" w:themeColor="accent6"/>
        </w:rPr>
        <w:fldChar w:fldCharType="end"/>
      </w:r>
    </w:p>
    <w:p w14:paraId="66B14F0D" w14:textId="77777777" w:rsidR="00854B31" w:rsidRPr="00854B31" w:rsidRDefault="00854B31">
      <w:pPr>
        <w:pStyle w:val="Inhopg1"/>
        <w:tabs>
          <w:tab w:val="right" w:leader="dot" w:pos="9056"/>
        </w:tabs>
        <w:rPr>
          <w:rFonts w:asciiTheme="minorHAnsi" w:hAnsiTheme="minorHAnsi"/>
          <w:b w:val="0"/>
          <w:noProof/>
          <w:color w:val="F79646" w:themeColor="accent6"/>
          <w:lang w:eastAsia="ja-JP"/>
        </w:rPr>
      </w:pPr>
      <w:r w:rsidRPr="00854B31">
        <w:rPr>
          <w:noProof/>
          <w:color w:val="F79646" w:themeColor="accent6"/>
        </w:rPr>
        <w:t>Bijlage J Voorbeeld checklist Kaizen</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_Toc354556803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29</w:t>
      </w:r>
      <w:r w:rsidRPr="00854B31">
        <w:rPr>
          <w:noProof/>
          <w:color w:val="F79646" w:themeColor="accent6"/>
        </w:rPr>
        <w:fldChar w:fldCharType="end"/>
      </w:r>
    </w:p>
    <w:p w14:paraId="3B32912C" w14:textId="77777777" w:rsidR="00854B31" w:rsidRPr="00854B31" w:rsidRDefault="00854B31">
      <w:pPr>
        <w:pStyle w:val="Inhopg1"/>
        <w:tabs>
          <w:tab w:val="right" w:leader="dot" w:pos="9056"/>
        </w:tabs>
        <w:rPr>
          <w:rFonts w:asciiTheme="minorHAnsi" w:hAnsiTheme="minorHAnsi"/>
          <w:b w:val="0"/>
          <w:noProof/>
          <w:color w:val="F79646" w:themeColor="accent6"/>
          <w:lang w:eastAsia="ja-JP"/>
        </w:rPr>
      </w:pPr>
      <w:r w:rsidRPr="00854B31">
        <w:rPr>
          <w:noProof/>
          <w:color w:val="F79646" w:themeColor="accent6"/>
        </w:rPr>
        <w:t>Bijlage K de 5 coaching vragen</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_Toc354556804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30</w:t>
      </w:r>
      <w:r w:rsidRPr="00854B31">
        <w:rPr>
          <w:noProof/>
          <w:color w:val="F79646" w:themeColor="accent6"/>
        </w:rPr>
        <w:fldChar w:fldCharType="end"/>
      </w:r>
    </w:p>
    <w:p w14:paraId="1DF80A98" w14:textId="77777777" w:rsidR="00854B31" w:rsidRPr="00854B31" w:rsidRDefault="00854B31">
      <w:pPr>
        <w:pStyle w:val="Inhopg1"/>
        <w:tabs>
          <w:tab w:val="right" w:leader="dot" w:pos="9056"/>
        </w:tabs>
        <w:rPr>
          <w:rFonts w:asciiTheme="minorHAnsi" w:hAnsiTheme="minorHAnsi"/>
          <w:b w:val="0"/>
          <w:noProof/>
          <w:color w:val="F79646" w:themeColor="accent6"/>
          <w:lang w:eastAsia="ja-JP"/>
        </w:rPr>
      </w:pPr>
      <w:r w:rsidRPr="00854B31">
        <w:rPr>
          <w:noProof/>
          <w:color w:val="F79646" w:themeColor="accent6"/>
        </w:rPr>
        <w:t>Bijlage L Hints en tips</w:t>
      </w:r>
      <w:r w:rsidRPr="00854B31">
        <w:rPr>
          <w:noProof/>
          <w:color w:val="F79646" w:themeColor="accent6"/>
        </w:rPr>
        <w:tab/>
      </w:r>
      <w:r w:rsidRPr="00854B31">
        <w:rPr>
          <w:noProof/>
          <w:color w:val="F79646" w:themeColor="accent6"/>
        </w:rPr>
        <w:fldChar w:fldCharType="begin"/>
      </w:r>
      <w:r w:rsidRPr="00854B31">
        <w:rPr>
          <w:noProof/>
          <w:color w:val="F79646" w:themeColor="accent6"/>
        </w:rPr>
        <w:instrText xml:space="preserve"> PAGEREF _Toc354556805 \h </w:instrText>
      </w:r>
      <w:r w:rsidRPr="00854B31">
        <w:rPr>
          <w:noProof/>
          <w:color w:val="F79646" w:themeColor="accent6"/>
        </w:rPr>
      </w:r>
      <w:r w:rsidRPr="00854B31">
        <w:rPr>
          <w:noProof/>
          <w:color w:val="F79646" w:themeColor="accent6"/>
        </w:rPr>
        <w:fldChar w:fldCharType="separate"/>
      </w:r>
      <w:r w:rsidR="00A743AC">
        <w:rPr>
          <w:noProof/>
          <w:color w:val="F79646" w:themeColor="accent6"/>
        </w:rPr>
        <w:t>32</w:t>
      </w:r>
      <w:r w:rsidRPr="00854B31">
        <w:rPr>
          <w:noProof/>
          <w:color w:val="F79646" w:themeColor="accent6"/>
        </w:rPr>
        <w:fldChar w:fldCharType="end"/>
      </w:r>
    </w:p>
    <w:p w14:paraId="3D9FC450" w14:textId="17F8D24C" w:rsidR="00DD206B" w:rsidRPr="002145C6" w:rsidRDefault="00854B31">
      <w:pPr>
        <w:rPr>
          <w:rFonts w:ascii="Verdana" w:hAnsi="Verdana"/>
        </w:rPr>
      </w:pPr>
      <w:r w:rsidRPr="00854B31">
        <w:rPr>
          <w:rFonts w:ascii="Verdana" w:hAnsi="Verdana"/>
          <w:caps/>
          <w:color w:val="F79646" w:themeColor="accent6"/>
          <w:sz w:val="22"/>
          <w:szCs w:val="22"/>
          <w:u w:val="single"/>
        </w:rPr>
        <w:fldChar w:fldCharType="end"/>
      </w:r>
    </w:p>
    <w:p w14:paraId="353AF95F" w14:textId="77777777" w:rsidR="00DD206B" w:rsidRPr="002145C6" w:rsidRDefault="00DD206B">
      <w:pPr>
        <w:rPr>
          <w:rFonts w:ascii="Verdana" w:eastAsiaTheme="majorEastAsia" w:hAnsi="Verdana" w:cstheme="majorBidi"/>
          <w:b/>
          <w:bCs/>
          <w:color w:val="345A8A" w:themeColor="accent1" w:themeShade="B5"/>
        </w:rPr>
      </w:pPr>
      <w:r w:rsidRPr="002145C6">
        <w:rPr>
          <w:rFonts w:ascii="Verdana" w:hAnsi="Verdana"/>
        </w:rPr>
        <w:br w:type="page"/>
      </w:r>
    </w:p>
    <w:p w14:paraId="501F21EE" w14:textId="240FB1ED" w:rsidR="007809E9" w:rsidRPr="00854B31" w:rsidRDefault="000703C1" w:rsidP="00854B31">
      <w:pPr>
        <w:pStyle w:val="Kop1"/>
      </w:pPr>
      <w:bookmarkStart w:id="0" w:name="_Toc354556785"/>
      <w:r w:rsidRPr="00854B31">
        <w:t>Doel</w:t>
      </w:r>
      <w:bookmarkEnd w:id="0"/>
      <w:r w:rsidRPr="00854B31">
        <w:t xml:space="preserve"> </w:t>
      </w:r>
    </w:p>
    <w:p w14:paraId="7208DF13" w14:textId="700A64FF" w:rsidR="007A0897" w:rsidRPr="001C6E8A" w:rsidRDefault="000703C1" w:rsidP="000703C1">
      <w:pPr>
        <w:rPr>
          <w:rFonts w:ascii="Verdana" w:hAnsi="Verdana"/>
          <w:sz w:val="22"/>
          <w:szCs w:val="22"/>
        </w:rPr>
      </w:pPr>
      <w:r w:rsidRPr="001C6E8A">
        <w:rPr>
          <w:rFonts w:ascii="Verdana" w:hAnsi="Verdana"/>
          <w:sz w:val="22"/>
          <w:szCs w:val="22"/>
        </w:rPr>
        <w:t xml:space="preserve">Doel van dit document is </w:t>
      </w:r>
      <w:r w:rsidR="002B055A">
        <w:rPr>
          <w:rFonts w:ascii="Verdana" w:hAnsi="Verdana"/>
          <w:sz w:val="22"/>
          <w:szCs w:val="22"/>
        </w:rPr>
        <w:t xml:space="preserve">medewerkers van </w:t>
      </w:r>
      <w:r w:rsidR="00096805">
        <w:rPr>
          <w:rFonts w:ascii="Verdana" w:hAnsi="Verdana"/>
          <w:sz w:val="22"/>
          <w:szCs w:val="22"/>
        </w:rPr>
        <w:t>BedrijfABC</w:t>
      </w:r>
      <w:r w:rsidRPr="001C6E8A">
        <w:rPr>
          <w:rFonts w:ascii="Verdana" w:hAnsi="Verdana"/>
          <w:sz w:val="22"/>
          <w:szCs w:val="22"/>
        </w:rPr>
        <w:t xml:space="preserve"> te ondersteunen in het succesvol bedenken en realiseren van verbetersuggesties </w:t>
      </w:r>
      <w:r w:rsidR="007A0897" w:rsidRPr="001C6E8A">
        <w:rPr>
          <w:rFonts w:ascii="Verdana" w:hAnsi="Verdana"/>
          <w:sz w:val="22"/>
          <w:szCs w:val="22"/>
        </w:rPr>
        <w:t xml:space="preserve">en </w:t>
      </w:r>
      <w:r w:rsidRPr="001C6E8A">
        <w:rPr>
          <w:rFonts w:ascii="Verdana" w:hAnsi="Verdana"/>
          <w:sz w:val="22"/>
          <w:szCs w:val="22"/>
        </w:rPr>
        <w:t xml:space="preserve">dat continu verbeteren op gang gehouden wordt. </w:t>
      </w:r>
    </w:p>
    <w:p w14:paraId="4101A537" w14:textId="77777777" w:rsidR="007A0897" w:rsidRPr="001C6E8A" w:rsidRDefault="007A0897" w:rsidP="000703C1">
      <w:pPr>
        <w:rPr>
          <w:rFonts w:ascii="Verdana" w:hAnsi="Verdana"/>
          <w:sz w:val="22"/>
          <w:szCs w:val="22"/>
        </w:rPr>
      </w:pPr>
    </w:p>
    <w:p w14:paraId="61EF69C8" w14:textId="085A0CF2" w:rsidR="000703C1" w:rsidRPr="001C6E8A" w:rsidRDefault="000703C1" w:rsidP="000703C1">
      <w:pPr>
        <w:rPr>
          <w:rFonts w:ascii="Verdana" w:hAnsi="Verdana"/>
          <w:sz w:val="22"/>
          <w:szCs w:val="22"/>
        </w:rPr>
      </w:pPr>
      <w:r w:rsidRPr="001C6E8A">
        <w:rPr>
          <w:rFonts w:ascii="Verdana" w:hAnsi="Verdana"/>
          <w:sz w:val="22"/>
          <w:szCs w:val="22"/>
        </w:rPr>
        <w:t>Uiteindelijke</w:t>
      </w:r>
      <w:r w:rsidR="002B055A">
        <w:rPr>
          <w:rFonts w:ascii="Verdana" w:hAnsi="Verdana"/>
          <w:sz w:val="22"/>
          <w:szCs w:val="22"/>
        </w:rPr>
        <w:t xml:space="preserve"> doel is natuurlijk meer waarde </w:t>
      </w:r>
      <w:r w:rsidRPr="001C6E8A">
        <w:rPr>
          <w:rFonts w:ascii="Verdana" w:hAnsi="Verdana"/>
          <w:sz w:val="22"/>
          <w:szCs w:val="22"/>
        </w:rPr>
        <w:t>toevoegen aan de klant en meer plezier in het werk. En wat je zal merken is dat het bedenken en realiseren van verbetersuggesties ook bijdraagt aan de persoonlijke ontwikkeling van medewerkers.</w:t>
      </w:r>
      <w:r w:rsidR="00830FF0">
        <w:rPr>
          <w:rFonts w:ascii="Verdana" w:hAnsi="Verdana"/>
          <w:sz w:val="22"/>
          <w:szCs w:val="22"/>
        </w:rPr>
        <w:t xml:space="preserve"> Hierdoor draagt continu verbeteren ook bij aan een lerende en wendbare organisatie.</w:t>
      </w:r>
    </w:p>
    <w:p w14:paraId="6D405AB4" w14:textId="77777777" w:rsidR="000703C1" w:rsidRPr="001C6E8A" w:rsidRDefault="000703C1" w:rsidP="000703C1">
      <w:pPr>
        <w:rPr>
          <w:rFonts w:ascii="Verdana" w:hAnsi="Verdana"/>
          <w:sz w:val="22"/>
          <w:szCs w:val="22"/>
        </w:rPr>
      </w:pPr>
    </w:p>
    <w:p w14:paraId="7A555B04" w14:textId="2205E497" w:rsidR="002B055A" w:rsidRDefault="000703C1" w:rsidP="000703C1">
      <w:pPr>
        <w:rPr>
          <w:rFonts w:ascii="Verdana" w:hAnsi="Verdana"/>
          <w:sz w:val="22"/>
          <w:szCs w:val="22"/>
        </w:rPr>
      </w:pPr>
      <w:r w:rsidRPr="001C6E8A">
        <w:rPr>
          <w:rFonts w:ascii="Verdana" w:hAnsi="Verdana"/>
          <w:sz w:val="22"/>
          <w:szCs w:val="22"/>
        </w:rPr>
        <w:t>Continue verbeteren is 1 van de pijlers van Lean (zie House of Toyota</w:t>
      </w:r>
      <w:r w:rsidR="00A16E0C">
        <w:rPr>
          <w:rFonts w:ascii="Verdana" w:hAnsi="Verdana"/>
          <w:sz w:val="22"/>
          <w:szCs w:val="22"/>
        </w:rPr>
        <w:t xml:space="preserve"> op</w:t>
      </w:r>
      <w:r w:rsidRPr="001C6E8A">
        <w:rPr>
          <w:rFonts w:ascii="Verdana" w:hAnsi="Verdana"/>
          <w:sz w:val="22"/>
          <w:szCs w:val="22"/>
        </w:rPr>
        <w:t xml:space="preserve"> </w:t>
      </w:r>
      <w:hyperlink r:id="rId9" w:history="1">
        <w:r w:rsidR="00854B31" w:rsidRPr="00F9277F">
          <w:rPr>
            <w:rStyle w:val="Hyperlink"/>
            <w:rFonts w:ascii="Verdana" w:hAnsi="Verdana"/>
            <w:sz w:val="22"/>
            <w:szCs w:val="22"/>
          </w:rPr>
          <w:t>http://lean-wiki.nl/leanoverview/lean-filosofie/</w:t>
        </w:r>
      </w:hyperlink>
      <w:r w:rsidRPr="001C6E8A">
        <w:rPr>
          <w:rFonts w:ascii="Verdana" w:hAnsi="Verdana"/>
          <w:sz w:val="22"/>
          <w:szCs w:val="22"/>
        </w:rPr>
        <w:t>)</w:t>
      </w:r>
      <w:r w:rsidR="007A0897" w:rsidRPr="001C6E8A">
        <w:rPr>
          <w:rFonts w:ascii="Verdana" w:hAnsi="Verdana"/>
          <w:sz w:val="22"/>
          <w:szCs w:val="22"/>
        </w:rPr>
        <w:t xml:space="preserve"> en wordt Kaizen genoemd. </w:t>
      </w:r>
    </w:p>
    <w:p w14:paraId="66BE6C48" w14:textId="77777777" w:rsidR="002B055A" w:rsidRDefault="002B055A" w:rsidP="000703C1">
      <w:pPr>
        <w:rPr>
          <w:rFonts w:ascii="Verdana" w:hAnsi="Verdana"/>
          <w:sz w:val="22"/>
          <w:szCs w:val="22"/>
        </w:rPr>
      </w:pPr>
    </w:p>
    <w:p w14:paraId="6F17F885" w14:textId="05A5EE3F" w:rsidR="00430095" w:rsidRPr="00854B31" w:rsidRDefault="00430095" w:rsidP="00854B31">
      <w:pPr>
        <w:pStyle w:val="Kop2"/>
      </w:pPr>
      <w:r w:rsidRPr="00854B31">
        <w:t>Leeswijzer</w:t>
      </w:r>
    </w:p>
    <w:p w14:paraId="122C3EF1" w14:textId="22DEB8E8" w:rsidR="00430095" w:rsidRDefault="00430095" w:rsidP="000703C1">
      <w:pPr>
        <w:rPr>
          <w:rFonts w:ascii="Verdana" w:hAnsi="Verdana"/>
          <w:sz w:val="22"/>
          <w:szCs w:val="22"/>
        </w:rPr>
      </w:pPr>
      <w:r>
        <w:rPr>
          <w:rFonts w:ascii="Verdana" w:hAnsi="Verdana"/>
          <w:sz w:val="22"/>
          <w:szCs w:val="22"/>
        </w:rPr>
        <w:t>In hoofdstuk 2 staat beschreven dat Kaizen zowel een filosofie is als een concrete aanpak. In hoofdstuk 3 worden de voordelen van Kaizen benoemd maar ook de belemmeringen. In hoofdstuk 4 is de aanpak en het proces van Kaizen uitgeschreven. De hints en tips voor succesvol</w:t>
      </w:r>
      <w:r w:rsidR="00661EB4">
        <w:rPr>
          <w:rFonts w:ascii="Verdana" w:hAnsi="Verdana"/>
          <w:sz w:val="22"/>
          <w:szCs w:val="22"/>
        </w:rPr>
        <w:t>le Kaizens staan in Hoofdstuk 5. Met de hulpmiddelen uit Hoofdstuk 6 en 7 kan je het verbeterproces en het verbeteridee goed uitvoeren, wat je met de beschreven checklist uit Hoofdstuk 8 kan monitoren. Als afsluiter is een korte lijst met relevante en interessante boeken opgenomen.</w:t>
      </w:r>
    </w:p>
    <w:p w14:paraId="2D2A4594" w14:textId="77777777" w:rsidR="00661EB4" w:rsidRDefault="00661EB4" w:rsidP="000703C1">
      <w:pPr>
        <w:rPr>
          <w:rFonts w:ascii="Verdana" w:hAnsi="Verdana"/>
          <w:sz w:val="22"/>
          <w:szCs w:val="22"/>
        </w:rPr>
      </w:pPr>
    </w:p>
    <w:p w14:paraId="49BBF936" w14:textId="3819AEBD" w:rsidR="00661EB4" w:rsidRDefault="00661EB4" w:rsidP="000703C1">
      <w:pPr>
        <w:rPr>
          <w:rFonts w:ascii="Verdana" w:hAnsi="Verdana"/>
          <w:sz w:val="22"/>
          <w:szCs w:val="22"/>
        </w:rPr>
      </w:pPr>
      <w:r>
        <w:rPr>
          <w:rFonts w:ascii="Verdana" w:hAnsi="Verdana"/>
          <w:sz w:val="22"/>
          <w:szCs w:val="22"/>
        </w:rPr>
        <w:t xml:space="preserve">Ook dit document </w:t>
      </w:r>
      <w:r w:rsidR="00B16E19">
        <w:rPr>
          <w:rFonts w:ascii="Verdana" w:hAnsi="Verdana"/>
          <w:sz w:val="22"/>
          <w:szCs w:val="22"/>
        </w:rPr>
        <w:t xml:space="preserve">streeft naar perfectie, dus jouw </w:t>
      </w:r>
      <w:r>
        <w:rPr>
          <w:rFonts w:ascii="Verdana" w:hAnsi="Verdana"/>
          <w:sz w:val="22"/>
          <w:szCs w:val="22"/>
        </w:rPr>
        <w:t>hints, tips en suggesties zijn zeer welkom.</w:t>
      </w:r>
    </w:p>
    <w:p w14:paraId="327D6FDA" w14:textId="1F7D837E" w:rsidR="00705B22" w:rsidRPr="002145C6" w:rsidRDefault="00705B22" w:rsidP="00854B31">
      <w:pPr>
        <w:pStyle w:val="Kop1"/>
      </w:pPr>
      <w:bookmarkStart w:id="1" w:name="_Toc354556786"/>
      <w:r w:rsidRPr="002145C6">
        <w:t>Wat is Kaizen</w:t>
      </w:r>
      <w:bookmarkEnd w:id="1"/>
    </w:p>
    <w:p w14:paraId="63AB806B" w14:textId="77777777" w:rsidR="00403302" w:rsidRPr="002145C6" w:rsidRDefault="00403302" w:rsidP="00403302">
      <w:pPr>
        <w:rPr>
          <w:rFonts w:ascii="Verdana" w:hAnsi="Verdana"/>
        </w:rPr>
      </w:pPr>
    </w:p>
    <w:p w14:paraId="456A8780" w14:textId="0A126A02" w:rsidR="00403302" w:rsidRPr="001C6E8A" w:rsidRDefault="00D020E1" w:rsidP="00403302">
      <w:pPr>
        <w:rPr>
          <w:rFonts w:ascii="Verdana" w:hAnsi="Verdana"/>
          <w:sz w:val="22"/>
          <w:szCs w:val="22"/>
        </w:rPr>
      </w:pPr>
      <w:r w:rsidRPr="001C6E8A">
        <w:rPr>
          <w:rFonts w:ascii="Verdana" w:hAnsi="Verdana"/>
          <w:sz w:val="22"/>
          <w:szCs w:val="22"/>
        </w:rPr>
        <w:t>S</w:t>
      </w:r>
      <w:r w:rsidR="00403302" w:rsidRPr="001C6E8A">
        <w:rPr>
          <w:rFonts w:ascii="Verdana" w:hAnsi="Verdana"/>
          <w:sz w:val="22"/>
          <w:szCs w:val="22"/>
        </w:rPr>
        <w:t>tilstand is achteruitgang</w:t>
      </w:r>
      <w:r w:rsidRPr="001C6E8A">
        <w:rPr>
          <w:rFonts w:ascii="Verdana" w:hAnsi="Verdana"/>
          <w:sz w:val="22"/>
          <w:szCs w:val="22"/>
        </w:rPr>
        <w:t>.  En Charles Darwin zei “</w:t>
      </w:r>
      <w:r w:rsidRPr="001C6E8A">
        <w:rPr>
          <w:rFonts w:ascii="Verdana" w:hAnsi="Verdana"/>
          <w:i/>
          <w:sz w:val="22"/>
          <w:szCs w:val="22"/>
        </w:rPr>
        <w:t>It Is Not the Strongest of the Species that Survives But the Most Adaptable</w:t>
      </w:r>
      <w:r w:rsidRPr="001C6E8A">
        <w:rPr>
          <w:rFonts w:ascii="Verdana" w:hAnsi="Verdana"/>
          <w:sz w:val="22"/>
          <w:szCs w:val="22"/>
        </w:rPr>
        <w:t xml:space="preserve">”. </w:t>
      </w:r>
    </w:p>
    <w:p w14:paraId="17454EA2" w14:textId="77777777" w:rsidR="00403302" w:rsidRPr="001C6E8A" w:rsidRDefault="00403302" w:rsidP="00403302">
      <w:pPr>
        <w:rPr>
          <w:rFonts w:ascii="Verdana" w:hAnsi="Verdana"/>
          <w:sz w:val="22"/>
          <w:szCs w:val="22"/>
        </w:rPr>
      </w:pPr>
    </w:p>
    <w:p w14:paraId="7F7976E2" w14:textId="4DA3F83A" w:rsidR="00D020E1" w:rsidRPr="001C6E8A" w:rsidRDefault="00D020E1" w:rsidP="00403302">
      <w:pPr>
        <w:rPr>
          <w:rFonts w:ascii="Verdana" w:hAnsi="Verdana"/>
          <w:sz w:val="22"/>
          <w:szCs w:val="22"/>
        </w:rPr>
      </w:pPr>
      <w:r w:rsidRPr="001C6E8A">
        <w:rPr>
          <w:rFonts w:ascii="Verdana" w:hAnsi="Verdana"/>
          <w:sz w:val="22"/>
          <w:szCs w:val="22"/>
        </w:rPr>
        <w:t xml:space="preserve">De technologische ontwikkeling gaan snel, </w:t>
      </w:r>
      <w:r w:rsidR="00854B31" w:rsidRPr="001C6E8A">
        <w:rPr>
          <w:rFonts w:ascii="Verdana" w:hAnsi="Verdana"/>
          <w:sz w:val="22"/>
          <w:szCs w:val="22"/>
        </w:rPr>
        <w:t>marktomstandigheden</w:t>
      </w:r>
      <w:r w:rsidRPr="001C6E8A">
        <w:rPr>
          <w:rFonts w:ascii="Verdana" w:hAnsi="Verdana"/>
          <w:sz w:val="22"/>
          <w:szCs w:val="22"/>
        </w:rPr>
        <w:t xml:space="preserve"> zijn constant aan wijzigingen onderhevig en ook wetgeving wijzigt vaak. </w:t>
      </w:r>
    </w:p>
    <w:p w14:paraId="71D2CA17" w14:textId="77777777" w:rsidR="00D020E1" w:rsidRPr="001C6E8A" w:rsidRDefault="00D020E1" w:rsidP="00403302">
      <w:pPr>
        <w:rPr>
          <w:rFonts w:ascii="Verdana" w:hAnsi="Verdana"/>
          <w:sz w:val="22"/>
          <w:szCs w:val="22"/>
        </w:rPr>
      </w:pPr>
    </w:p>
    <w:p w14:paraId="1020F7F2" w14:textId="73E2EA0A" w:rsidR="00D020E1" w:rsidRPr="001C6E8A" w:rsidRDefault="00D020E1" w:rsidP="00403302">
      <w:pPr>
        <w:rPr>
          <w:rFonts w:ascii="Verdana" w:hAnsi="Verdana"/>
          <w:sz w:val="22"/>
          <w:szCs w:val="22"/>
        </w:rPr>
      </w:pPr>
      <w:r w:rsidRPr="001C6E8A">
        <w:rPr>
          <w:rFonts w:ascii="Verdana" w:hAnsi="Verdana"/>
          <w:sz w:val="22"/>
          <w:szCs w:val="22"/>
        </w:rPr>
        <w:t xml:space="preserve">Om op deze veranderingen in te spelen zijn er op hoofdlijnen 2 vormen: </w:t>
      </w:r>
      <w:r w:rsidR="00854B31" w:rsidRPr="001C6E8A">
        <w:rPr>
          <w:rFonts w:ascii="Verdana" w:hAnsi="Verdana"/>
          <w:sz w:val="22"/>
          <w:szCs w:val="22"/>
        </w:rPr>
        <w:t>innovatieprojecten</w:t>
      </w:r>
      <w:r w:rsidRPr="001C6E8A">
        <w:rPr>
          <w:rFonts w:ascii="Verdana" w:hAnsi="Verdana"/>
          <w:sz w:val="22"/>
          <w:szCs w:val="22"/>
        </w:rPr>
        <w:t xml:space="preserve"> die vaak veel geld kosten en langdurig zijn en de tweede vorm is die van vele</w:t>
      </w:r>
      <w:r w:rsidR="003A34D7">
        <w:rPr>
          <w:rFonts w:ascii="Verdana" w:hAnsi="Verdana"/>
          <w:sz w:val="22"/>
          <w:szCs w:val="22"/>
        </w:rPr>
        <w:t>, vaak</w:t>
      </w:r>
      <w:r w:rsidRPr="001C6E8A">
        <w:rPr>
          <w:rFonts w:ascii="Verdana" w:hAnsi="Verdana"/>
          <w:sz w:val="22"/>
          <w:szCs w:val="22"/>
        </w:rPr>
        <w:t xml:space="preserve"> kleine</w:t>
      </w:r>
      <w:r w:rsidR="003A34D7">
        <w:rPr>
          <w:rFonts w:ascii="Verdana" w:hAnsi="Verdana"/>
          <w:sz w:val="22"/>
          <w:szCs w:val="22"/>
        </w:rPr>
        <w:t>,</w:t>
      </w:r>
      <w:r w:rsidRPr="001C6E8A">
        <w:rPr>
          <w:rFonts w:ascii="Verdana" w:hAnsi="Verdana"/>
          <w:sz w:val="22"/>
          <w:szCs w:val="22"/>
        </w:rPr>
        <w:t xml:space="preserve"> verbeteracties.</w:t>
      </w:r>
    </w:p>
    <w:p w14:paraId="5BD4C831" w14:textId="77777777" w:rsidR="00D020E1" w:rsidRPr="001C6E8A" w:rsidRDefault="00D020E1" w:rsidP="00403302">
      <w:pPr>
        <w:rPr>
          <w:rFonts w:ascii="Verdana" w:hAnsi="Verdana"/>
          <w:sz w:val="22"/>
          <w:szCs w:val="22"/>
        </w:rPr>
      </w:pPr>
    </w:p>
    <w:p w14:paraId="5E2ECF92" w14:textId="010CA2AD" w:rsidR="00D020E1" w:rsidRPr="001C6E8A" w:rsidRDefault="00601412" w:rsidP="00403302">
      <w:pPr>
        <w:rPr>
          <w:rFonts w:ascii="Verdana" w:hAnsi="Verdana"/>
          <w:sz w:val="22"/>
          <w:szCs w:val="22"/>
        </w:rPr>
      </w:pPr>
      <w:r>
        <w:rPr>
          <w:rFonts w:ascii="Verdana" w:hAnsi="Verdana"/>
          <w:sz w:val="22"/>
          <w:szCs w:val="22"/>
        </w:rPr>
        <w:t>Het</w:t>
      </w:r>
      <w:r w:rsidR="00D020E1" w:rsidRPr="001C6E8A">
        <w:rPr>
          <w:rFonts w:ascii="Verdana" w:hAnsi="Verdana"/>
          <w:sz w:val="22"/>
          <w:szCs w:val="22"/>
        </w:rPr>
        <w:t xml:space="preserve"> slagingspercenta</w:t>
      </w:r>
      <w:r>
        <w:rPr>
          <w:rFonts w:ascii="Verdana" w:hAnsi="Verdana"/>
          <w:sz w:val="22"/>
          <w:szCs w:val="22"/>
        </w:rPr>
        <w:t>ge van de grote projecten ligt</w:t>
      </w:r>
      <w:r w:rsidR="00D020E1" w:rsidRPr="001C6E8A">
        <w:rPr>
          <w:rFonts w:ascii="Verdana" w:hAnsi="Verdana"/>
          <w:sz w:val="22"/>
          <w:szCs w:val="22"/>
        </w:rPr>
        <w:t xml:space="preserve"> al jaren rond de 30% </w:t>
      </w:r>
      <w:r w:rsidR="00135FEB">
        <w:rPr>
          <w:rFonts w:ascii="Verdana" w:hAnsi="Verdana"/>
          <w:sz w:val="22"/>
          <w:szCs w:val="22"/>
        </w:rPr>
        <w:t xml:space="preserve"> (zie bijlage A</w:t>
      </w:r>
      <w:r w:rsidR="002145C6" w:rsidRPr="001C6E8A">
        <w:rPr>
          <w:rFonts w:ascii="Verdana" w:hAnsi="Verdana"/>
          <w:sz w:val="22"/>
          <w:szCs w:val="22"/>
        </w:rPr>
        <w:t xml:space="preserve">) </w:t>
      </w:r>
      <w:r w:rsidR="00D020E1" w:rsidRPr="001C6E8A">
        <w:rPr>
          <w:rFonts w:ascii="Verdana" w:hAnsi="Verdana"/>
          <w:sz w:val="22"/>
          <w:szCs w:val="22"/>
        </w:rPr>
        <w:t xml:space="preserve">en mede daardoor </w:t>
      </w:r>
      <w:r w:rsidR="00456FE6" w:rsidRPr="001C6E8A">
        <w:rPr>
          <w:rFonts w:ascii="Verdana" w:hAnsi="Verdana"/>
          <w:sz w:val="22"/>
          <w:szCs w:val="22"/>
        </w:rPr>
        <w:t xml:space="preserve">heeft </w:t>
      </w:r>
      <w:r w:rsidR="00D020E1" w:rsidRPr="001C6E8A">
        <w:rPr>
          <w:rFonts w:ascii="Verdana" w:hAnsi="Verdana"/>
          <w:sz w:val="22"/>
          <w:szCs w:val="22"/>
        </w:rPr>
        <w:t xml:space="preserve">de weg </w:t>
      </w:r>
      <w:r>
        <w:rPr>
          <w:rFonts w:ascii="Verdana" w:hAnsi="Verdana"/>
          <w:sz w:val="22"/>
          <w:szCs w:val="22"/>
        </w:rPr>
        <w:t xml:space="preserve">van </w:t>
      </w:r>
      <w:r w:rsidR="006B3CA5">
        <w:rPr>
          <w:rFonts w:ascii="Verdana" w:hAnsi="Verdana"/>
          <w:sz w:val="22"/>
          <w:szCs w:val="22"/>
        </w:rPr>
        <w:t xml:space="preserve">continue verbeteren, frequente en vaak </w:t>
      </w:r>
      <w:r w:rsidR="00D020E1" w:rsidRPr="001C6E8A">
        <w:rPr>
          <w:rFonts w:ascii="Verdana" w:hAnsi="Verdana"/>
          <w:sz w:val="22"/>
          <w:szCs w:val="22"/>
        </w:rPr>
        <w:t>kleine verbeteracties</w:t>
      </w:r>
      <w:r w:rsidR="006B3CA5">
        <w:rPr>
          <w:rFonts w:ascii="Verdana" w:hAnsi="Verdana"/>
          <w:sz w:val="22"/>
          <w:szCs w:val="22"/>
        </w:rPr>
        <w:t>,</w:t>
      </w:r>
      <w:r w:rsidR="00D020E1" w:rsidRPr="001C6E8A">
        <w:rPr>
          <w:rFonts w:ascii="Verdana" w:hAnsi="Verdana"/>
          <w:sz w:val="22"/>
          <w:szCs w:val="22"/>
        </w:rPr>
        <w:t xml:space="preserve"> </w:t>
      </w:r>
      <w:r w:rsidR="007C3B13" w:rsidRPr="001C6E8A">
        <w:rPr>
          <w:rFonts w:ascii="Verdana" w:hAnsi="Verdana"/>
          <w:sz w:val="22"/>
          <w:szCs w:val="22"/>
        </w:rPr>
        <w:t>in veel gevallen de voorkeur.</w:t>
      </w:r>
      <w:r w:rsidR="00135FEB">
        <w:rPr>
          <w:rFonts w:ascii="Verdana" w:hAnsi="Verdana"/>
          <w:sz w:val="22"/>
          <w:szCs w:val="22"/>
        </w:rPr>
        <w:t xml:space="preserve"> De slagingskans van kleine verbeteracties kent een gemiddelde slagingskans van 60%.</w:t>
      </w:r>
    </w:p>
    <w:p w14:paraId="3D32BE0D" w14:textId="77777777" w:rsidR="00456FE6" w:rsidRPr="001C6E8A" w:rsidRDefault="00456FE6">
      <w:pPr>
        <w:rPr>
          <w:rFonts w:ascii="Verdana" w:hAnsi="Verdana"/>
          <w:sz w:val="22"/>
          <w:szCs w:val="22"/>
        </w:rPr>
      </w:pPr>
    </w:p>
    <w:p w14:paraId="137852D6" w14:textId="77777777" w:rsidR="003A34D7" w:rsidRDefault="003A34D7" w:rsidP="00456FE6">
      <w:pPr>
        <w:rPr>
          <w:rFonts w:ascii="Verdana" w:hAnsi="Verdana"/>
          <w:sz w:val="22"/>
          <w:szCs w:val="22"/>
        </w:rPr>
      </w:pPr>
    </w:p>
    <w:p w14:paraId="6D972703" w14:textId="00259701" w:rsidR="00456FE6" w:rsidRDefault="00456FE6" w:rsidP="00456FE6">
      <w:pPr>
        <w:rPr>
          <w:rFonts w:ascii="Verdana" w:hAnsi="Verdana"/>
          <w:sz w:val="22"/>
          <w:szCs w:val="22"/>
        </w:rPr>
      </w:pPr>
      <w:r w:rsidRPr="001C6E8A">
        <w:rPr>
          <w:rFonts w:ascii="Verdana" w:hAnsi="Verdana"/>
          <w:sz w:val="22"/>
          <w:szCs w:val="22"/>
        </w:rPr>
        <w:t xml:space="preserve">Kaizen zit diep in de Japanse cultuur geworteld, toch zijn er ook vele Westerse bedrijven succesvol </w:t>
      </w:r>
      <w:r w:rsidR="006B3CA5">
        <w:rPr>
          <w:rFonts w:ascii="Verdana" w:hAnsi="Verdana"/>
          <w:sz w:val="22"/>
          <w:szCs w:val="22"/>
        </w:rPr>
        <w:t xml:space="preserve">zijn </w:t>
      </w:r>
      <w:r w:rsidRPr="001C6E8A">
        <w:rPr>
          <w:rFonts w:ascii="Verdana" w:hAnsi="Verdana"/>
          <w:sz w:val="22"/>
          <w:szCs w:val="22"/>
        </w:rPr>
        <w:t>met Kaizen. Kaizen is een filosofie met als betekenis “veranderen ten goede” en vaak vertaald naar “continu verbet</w:t>
      </w:r>
      <w:r w:rsidR="00E662C0">
        <w:rPr>
          <w:rFonts w:ascii="Verdana" w:hAnsi="Verdana"/>
          <w:sz w:val="22"/>
          <w:szCs w:val="22"/>
        </w:rPr>
        <w:t xml:space="preserve">eren”. Een andere definitie is </w:t>
      </w:r>
      <w:r w:rsidRPr="001C6E8A">
        <w:rPr>
          <w:rFonts w:ascii="Verdana" w:hAnsi="Verdana"/>
          <w:sz w:val="22"/>
          <w:szCs w:val="22"/>
        </w:rPr>
        <w:t>"uiteen halen en opnieuw in elkaar steken op een betere manier". Datgene wat uiteen gehaald wordt is meestal een proces, een systeem, een product of een dienst.</w:t>
      </w:r>
    </w:p>
    <w:p w14:paraId="746B186A" w14:textId="77777777" w:rsidR="00135FEB" w:rsidRDefault="00135FEB" w:rsidP="00456FE6">
      <w:pPr>
        <w:rPr>
          <w:rFonts w:ascii="Verdana" w:hAnsi="Verdana"/>
          <w:sz w:val="22"/>
          <w:szCs w:val="22"/>
        </w:rPr>
      </w:pPr>
    </w:p>
    <w:p w14:paraId="1E4DD1E2" w14:textId="77777777" w:rsidR="00135FEB" w:rsidRPr="002145C6" w:rsidRDefault="00135FEB" w:rsidP="00135FEB">
      <w:pPr>
        <w:rPr>
          <w:rFonts w:ascii="Verdana" w:hAnsi="Verdana"/>
        </w:rPr>
      </w:pPr>
    </w:p>
    <w:p w14:paraId="2A799E6C" w14:textId="77777777" w:rsidR="00135FEB" w:rsidRPr="002145C6" w:rsidRDefault="00135FEB" w:rsidP="00135FEB">
      <w:pPr>
        <w:rPr>
          <w:rFonts w:ascii="Verdana" w:hAnsi="Verdana"/>
        </w:rPr>
      </w:pPr>
    </w:p>
    <w:p w14:paraId="16BF6E7A" w14:textId="77777777" w:rsidR="00135FEB" w:rsidRPr="00135FEB" w:rsidRDefault="00135FEB" w:rsidP="00135FEB">
      <w:pPr>
        <w:jc w:val="center"/>
        <w:rPr>
          <w:rFonts w:ascii="Verdana" w:hAnsi="Verdana"/>
          <w:b/>
          <w:i/>
          <w:color w:val="F79646" w:themeColor="accent6"/>
          <w:sz w:val="48"/>
          <w:szCs w:val="48"/>
        </w:rPr>
      </w:pPr>
      <w:r w:rsidRPr="00135FEB">
        <w:rPr>
          <w:rFonts w:ascii="Verdana" w:hAnsi="Verdana"/>
          <w:b/>
          <w:i/>
          <w:color w:val="F79646" w:themeColor="accent6"/>
          <w:sz w:val="48"/>
          <w:szCs w:val="48"/>
        </w:rPr>
        <w:t>“Kaizen leidt tot Lean”</w:t>
      </w:r>
    </w:p>
    <w:p w14:paraId="48FDFE9C" w14:textId="77777777" w:rsidR="00135FEB" w:rsidRPr="002145C6" w:rsidRDefault="00135FEB" w:rsidP="00135FEB">
      <w:pPr>
        <w:rPr>
          <w:rFonts w:ascii="Verdana" w:hAnsi="Verdana"/>
        </w:rPr>
      </w:pPr>
    </w:p>
    <w:p w14:paraId="531D7AAA" w14:textId="77777777" w:rsidR="00135FEB" w:rsidRPr="002145C6" w:rsidRDefault="00135FEB" w:rsidP="00135FEB">
      <w:pPr>
        <w:rPr>
          <w:rFonts w:ascii="Verdana" w:hAnsi="Verdana"/>
        </w:rPr>
      </w:pPr>
    </w:p>
    <w:p w14:paraId="2CF7BD5A" w14:textId="3BE700A7" w:rsidR="00135FEB" w:rsidRPr="001C6E8A" w:rsidRDefault="00135FEB" w:rsidP="00135FEB">
      <w:pPr>
        <w:rPr>
          <w:rFonts w:ascii="Verdana" w:hAnsi="Verdana"/>
          <w:sz w:val="22"/>
          <w:szCs w:val="22"/>
        </w:rPr>
      </w:pPr>
      <w:r w:rsidRPr="001C6E8A">
        <w:rPr>
          <w:rFonts w:ascii="Verdana" w:hAnsi="Verdana"/>
          <w:sz w:val="22"/>
          <w:szCs w:val="22"/>
        </w:rPr>
        <w:t xml:space="preserve">Kaizen is het proces van continue verbeteren. Maar het woord Kaizen wordt ook gebruikt om een </w:t>
      </w:r>
      <w:r w:rsidR="00E662C0">
        <w:rPr>
          <w:rFonts w:ascii="Verdana" w:hAnsi="Verdana"/>
          <w:sz w:val="22"/>
          <w:szCs w:val="22"/>
        </w:rPr>
        <w:t>verbetersuggestie</w:t>
      </w:r>
      <w:r w:rsidRPr="001C6E8A">
        <w:rPr>
          <w:rFonts w:ascii="Verdana" w:hAnsi="Verdana"/>
          <w:sz w:val="22"/>
          <w:szCs w:val="22"/>
        </w:rPr>
        <w:t xml:space="preserve"> te benoemen en aan te pakken. Deze aanpak staat in Hoofdstuk 4 beschreven.</w:t>
      </w:r>
    </w:p>
    <w:p w14:paraId="3727E742" w14:textId="77777777" w:rsidR="00135FEB" w:rsidRPr="002145C6" w:rsidRDefault="00135FEB" w:rsidP="00135FEB">
      <w:pPr>
        <w:rPr>
          <w:rFonts w:ascii="Verdana" w:hAnsi="Verdana"/>
        </w:rPr>
      </w:pPr>
    </w:p>
    <w:p w14:paraId="10DFA659" w14:textId="77777777" w:rsidR="00135FEB" w:rsidRDefault="00135FEB" w:rsidP="00135FEB">
      <w:pPr>
        <w:rPr>
          <w:rFonts w:ascii="Verdana" w:hAnsi="Verdana"/>
        </w:rPr>
      </w:pPr>
    </w:p>
    <w:p w14:paraId="6EFD4FDD" w14:textId="77777777" w:rsidR="00135FEB" w:rsidRDefault="00135FEB" w:rsidP="00135FEB">
      <w:pPr>
        <w:rPr>
          <w:rFonts w:ascii="Verdana" w:hAnsi="Verdana"/>
        </w:rPr>
      </w:pPr>
      <w:r>
        <w:rPr>
          <w:rFonts w:ascii="Verdana" w:hAnsi="Verdana"/>
          <w:noProof/>
          <w:lang w:val="en-US"/>
        </w:rPr>
        <w:drawing>
          <wp:inline distT="0" distB="0" distL="0" distR="0" wp14:anchorId="69DB78FD" wp14:editId="23BD7527">
            <wp:extent cx="5756910" cy="3207830"/>
            <wp:effectExtent l="0" t="0" r="889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207830"/>
                    </a:xfrm>
                    <a:prstGeom prst="rect">
                      <a:avLst/>
                    </a:prstGeom>
                    <a:noFill/>
                    <a:ln>
                      <a:noFill/>
                    </a:ln>
                  </pic:spPr>
                </pic:pic>
              </a:graphicData>
            </a:graphic>
          </wp:inline>
        </w:drawing>
      </w:r>
      <w:r>
        <w:rPr>
          <w:rFonts w:ascii="Verdana" w:hAnsi="Verdana"/>
          <w:sz w:val="18"/>
          <w:szCs w:val="18"/>
        </w:rPr>
        <w:t xml:space="preserve">          </w:t>
      </w:r>
      <w:r w:rsidRPr="004B68F4">
        <w:rPr>
          <w:rFonts w:ascii="Verdana" w:hAnsi="Verdana"/>
          <w:sz w:val="18"/>
          <w:szCs w:val="18"/>
        </w:rPr>
        <w:t xml:space="preserve">bron: </w:t>
      </w:r>
      <w:hyperlink r:id="rId11" w:history="1">
        <w:r w:rsidRPr="004B68F4">
          <w:rPr>
            <w:rStyle w:val="Hyperlink"/>
            <w:rFonts w:ascii="Verdana" w:hAnsi="Verdana"/>
            <w:sz w:val="18"/>
            <w:szCs w:val="18"/>
          </w:rPr>
          <w:t>http://www.leanproduction.com/kaizen.html</w:t>
        </w:r>
      </w:hyperlink>
    </w:p>
    <w:p w14:paraId="06EDBF95" w14:textId="77777777" w:rsidR="00135FEB" w:rsidRDefault="00135FEB" w:rsidP="00135FEB">
      <w:pPr>
        <w:rPr>
          <w:rFonts w:ascii="Verdana" w:hAnsi="Verdana" w:cs="Helvetica"/>
          <w:color w:val="0950D0"/>
          <w:u w:val="single" w:color="0950D0"/>
        </w:rPr>
      </w:pPr>
    </w:p>
    <w:p w14:paraId="4B949610" w14:textId="77777777" w:rsidR="00135FEB" w:rsidRPr="001C6E8A" w:rsidRDefault="00135FEB" w:rsidP="00456FE6">
      <w:pPr>
        <w:rPr>
          <w:rFonts w:ascii="Verdana" w:hAnsi="Verdana"/>
          <w:sz w:val="22"/>
          <w:szCs w:val="22"/>
        </w:rPr>
      </w:pPr>
    </w:p>
    <w:p w14:paraId="544A5EC0" w14:textId="29073D33" w:rsidR="00456FE6" w:rsidRPr="001C6E8A" w:rsidRDefault="00456FE6" w:rsidP="00456FE6">
      <w:pPr>
        <w:rPr>
          <w:rFonts w:ascii="Verdana" w:hAnsi="Verdana"/>
          <w:sz w:val="22"/>
          <w:szCs w:val="22"/>
        </w:rPr>
      </w:pPr>
    </w:p>
    <w:p w14:paraId="56170E87" w14:textId="5283AA6C" w:rsidR="003F142E" w:rsidRPr="002145C6" w:rsidRDefault="00456FE6" w:rsidP="003F142E">
      <w:pPr>
        <w:rPr>
          <w:rFonts w:ascii="Verdana" w:hAnsi="Verdana"/>
        </w:rPr>
      </w:pPr>
      <w:r w:rsidRPr="001C6E8A">
        <w:rPr>
          <w:rFonts w:ascii="Verdana" w:hAnsi="Verdana"/>
          <w:sz w:val="22"/>
          <w:szCs w:val="22"/>
        </w:rPr>
        <w:t>Kaizen moet uitgevoerd worden met respect voor mensen</w:t>
      </w:r>
      <w:r w:rsidR="00430095">
        <w:rPr>
          <w:rFonts w:ascii="Verdana" w:hAnsi="Verdana"/>
          <w:sz w:val="22"/>
          <w:szCs w:val="22"/>
        </w:rPr>
        <w:t xml:space="preserve">, waarbij onder andere een cultuur van het leren van fouten hoort </w:t>
      </w:r>
      <w:r w:rsidR="00135FEB">
        <w:rPr>
          <w:rFonts w:ascii="Verdana" w:hAnsi="Verdana"/>
          <w:sz w:val="22"/>
          <w:szCs w:val="22"/>
        </w:rPr>
        <w:t>(Bijlage B</w:t>
      </w:r>
      <w:r w:rsidR="00601412">
        <w:rPr>
          <w:rFonts w:ascii="Verdana" w:hAnsi="Verdana"/>
          <w:sz w:val="22"/>
          <w:szCs w:val="22"/>
        </w:rPr>
        <w:t>)</w:t>
      </w:r>
      <w:r w:rsidRPr="001C6E8A">
        <w:rPr>
          <w:rFonts w:ascii="Verdana" w:hAnsi="Verdana"/>
          <w:sz w:val="22"/>
          <w:szCs w:val="22"/>
        </w:rPr>
        <w:t xml:space="preserve">. Zonder respect voor mensen kan continu verbetering niet plaatsvinden. </w:t>
      </w:r>
      <w:r w:rsidR="003F142E" w:rsidRPr="001C6E8A">
        <w:rPr>
          <w:rFonts w:ascii="Verdana" w:hAnsi="Verdana"/>
          <w:sz w:val="22"/>
          <w:szCs w:val="22"/>
        </w:rPr>
        <w:t>Kaizen betrekt elke werknemer in</w:t>
      </w:r>
      <w:r w:rsidR="006B3CA5">
        <w:rPr>
          <w:rFonts w:ascii="Verdana" w:hAnsi="Verdana"/>
          <w:sz w:val="22"/>
          <w:szCs w:val="22"/>
        </w:rPr>
        <w:t xml:space="preserve"> het realiseren </w:t>
      </w:r>
      <w:r w:rsidR="003F142E" w:rsidRPr="001C6E8A">
        <w:rPr>
          <w:rFonts w:ascii="Verdana" w:hAnsi="Verdana"/>
          <w:sz w:val="22"/>
          <w:szCs w:val="22"/>
        </w:rPr>
        <w:t xml:space="preserve">van veranderingen. Het is </w:t>
      </w:r>
      <w:r w:rsidR="00135FEB">
        <w:rPr>
          <w:rFonts w:ascii="Verdana" w:hAnsi="Verdana"/>
          <w:sz w:val="22"/>
          <w:szCs w:val="22"/>
        </w:rPr>
        <w:t>mogelijk</w:t>
      </w:r>
      <w:r w:rsidR="003F142E" w:rsidRPr="001C6E8A">
        <w:rPr>
          <w:rFonts w:ascii="Verdana" w:hAnsi="Verdana"/>
          <w:sz w:val="22"/>
          <w:szCs w:val="22"/>
        </w:rPr>
        <w:t xml:space="preserve"> dat Kaizen leidt tot </w:t>
      </w:r>
      <w:r w:rsidR="002A04E0" w:rsidRPr="001C6E8A">
        <w:rPr>
          <w:rFonts w:ascii="Verdana" w:hAnsi="Verdana"/>
          <w:sz w:val="22"/>
          <w:szCs w:val="22"/>
        </w:rPr>
        <w:t>1</w:t>
      </w:r>
      <w:r w:rsidR="00D755F7">
        <w:rPr>
          <w:rFonts w:ascii="Verdana" w:hAnsi="Verdana"/>
          <w:sz w:val="22"/>
          <w:szCs w:val="22"/>
        </w:rPr>
        <w:t>0</w:t>
      </w:r>
      <w:r w:rsidR="003F142E" w:rsidRPr="001C6E8A">
        <w:rPr>
          <w:rFonts w:ascii="Verdana" w:hAnsi="Verdana"/>
          <w:sz w:val="22"/>
          <w:szCs w:val="22"/>
        </w:rPr>
        <w:t xml:space="preserve"> su</w:t>
      </w:r>
      <w:r w:rsidR="002A04E0" w:rsidRPr="001C6E8A">
        <w:rPr>
          <w:rFonts w:ascii="Verdana" w:hAnsi="Verdana"/>
          <w:sz w:val="22"/>
          <w:szCs w:val="22"/>
        </w:rPr>
        <w:t xml:space="preserve">ggesties per werknemer per jaar (zie Bijlage </w:t>
      </w:r>
      <w:r w:rsidR="00D31D2A">
        <w:rPr>
          <w:rFonts w:ascii="Verdana" w:hAnsi="Verdana"/>
          <w:sz w:val="22"/>
          <w:szCs w:val="22"/>
        </w:rPr>
        <w:t>C</w:t>
      </w:r>
      <w:r w:rsidR="002A04E0" w:rsidRPr="001C6E8A">
        <w:rPr>
          <w:rFonts w:ascii="Verdana" w:hAnsi="Verdana"/>
          <w:sz w:val="22"/>
          <w:szCs w:val="22"/>
        </w:rPr>
        <w:t>)</w:t>
      </w:r>
      <w:r w:rsidR="003F142E" w:rsidRPr="001C6E8A">
        <w:rPr>
          <w:rFonts w:ascii="Verdana" w:hAnsi="Verdana"/>
          <w:sz w:val="22"/>
          <w:szCs w:val="22"/>
        </w:rPr>
        <w:t xml:space="preserve"> en dat meer dan 90% hiervan geïmplementeerd wordt.</w:t>
      </w:r>
    </w:p>
    <w:p w14:paraId="53FEE384" w14:textId="77777777" w:rsidR="00135FEB" w:rsidRDefault="00135FEB" w:rsidP="004B68F4">
      <w:pPr>
        <w:rPr>
          <w:rFonts w:ascii="Verdana" w:hAnsi="Verdana"/>
          <w:b/>
          <w:i/>
          <w:color w:val="F79646" w:themeColor="accent6"/>
        </w:rPr>
      </w:pPr>
      <w:bookmarkStart w:id="2" w:name="OLE_LINK1"/>
      <w:bookmarkStart w:id="3" w:name="OLE_LINK2"/>
    </w:p>
    <w:p w14:paraId="168AE232" w14:textId="5DDB8FFA" w:rsidR="004B68F4" w:rsidRPr="004B68F4" w:rsidRDefault="00E662C0" w:rsidP="004B68F4">
      <w:pPr>
        <w:rPr>
          <w:rFonts w:ascii="Verdana" w:hAnsi="Verdana"/>
          <w:sz w:val="22"/>
          <w:szCs w:val="22"/>
        </w:rPr>
      </w:pPr>
      <w:r>
        <w:rPr>
          <w:rFonts w:ascii="Verdana" w:hAnsi="Verdana"/>
          <w:sz w:val="22"/>
          <w:szCs w:val="22"/>
        </w:rPr>
        <w:t>Besef dat Kaizen een cultuur</w:t>
      </w:r>
      <w:r w:rsidR="004B68F4" w:rsidRPr="004B68F4">
        <w:rPr>
          <w:rFonts w:ascii="Verdana" w:hAnsi="Verdana"/>
          <w:sz w:val="22"/>
          <w:szCs w:val="22"/>
        </w:rPr>
        <w:t>verandering betekent</w:t>
      </w:r>
      <w:r w:rsidR="004B68F4">
        <w:rPr>
          <w:rFonts w:ascii="Verdana" w:hAnsi="Verdana"/>
          <w:sz w:val="22"/>
          <w:szCs w:val="22"/>
        </w:rPr>
        <w:t xml:space="preserve"> en er weerstand kan ontstaan en ook dat het lange adem betekent om het tot een dagelijkse routine te laten worden</w:t>
      </w:r>
      <w:r w:rsidR="004B68F4" w:rsidRPr="004B68F4">
        <w:rPr>
          <w:rFonts w:ascii="Verdana" w:hAnsi="Verdana"/>
          <w:sz w:val="22"/>
          <w:szCs w:val="22"/>
        </w:rPr>
        <w:t>.</w:t>
      </w:r>
    </w:p>
    <w:p w14:paraId="5FC76175" w14:textId="77777777" w:rsidR="004B68F4" w:rsidRPr="002145C6" w:rsidRDefault="004B68F4">
      <w:pPr>
        <w:rPr>
          <w:rFonts w:ascii="Verdana" w:hAnsi="Verdana" w:cs="Helvetica"/>
          <w:color w:val="0950D0"/>
          <w:u w:val="single" w:color="0950D0"/>
        </w:rPr>
      </w:pPr>
    </w:p>
    <w:bookmarkEnd w:id="2"/>
    <w:bookmarkEnd w:id="3"/>
    <w:p w14:paraId="638F88C0" w14:textId="0CC8B690" w:rsidR="00705B22" w:rsidRPr="00163D02" w:rsidRDefault="006B3CA5" w:rsidP="00854B31">
      <w:pPr>
        <w:pStyle w:val="Kop1"/>
      </w:pPr>
      <w:r>
        <w:t xml:space="preserve"> </w:t>
      </w:r>
      <w:bookmarkStart w:id="4" w:name="_Toc354556787"/>
      <w:r w:rsidR="002145C6" w:rsidRPr="00163D02">
        <w:t>Voordelen van</w:t>
      </w:r>
      <w:r w:rsidR="00705B22" w:rsidRPr="00163D02">
        <w:t xml:space="preserve"> Kaizen</w:t>
      </w:r>
      <w:bookmarkEnd w:id="4"/>
    </w:p>
    <w:p w14:paraId="3142014E" w14:textId="1D6F090B" w:rsidR="0079122E" w:rsidRDefault="0079122E" w:rsidP="002145C6">
      <w:pPr>
        <w:rPr>
          <w:rFonts w:ascii="Verdana" w:hAnsi="Verdana"/>
        </w:rPr>
      </w:pPr>
    </w:p>
    <w:p w14:paraId="72EEF457" w14:textId="1CA41D72" w:rsidR="0062013F" w:rsidRPr="001C6E8A" w:rsidRDefault="003A34D7" w:rsidP="0062013F">
      <w:pPr>
        <w:pStyle w:val="Lijstalinea"/>
        <w:numPr>
          <w:ilvl w:val="0"/>
          <w:numId w:val="28"/>
        </w:numPr>
        <w:rPr>
          <w:rFonts w:ascii="Verdana" w:hAnsi="Verdana"/>
          <w:sz w:val="22"/>
          <w:szCs w:val="22"/>
        </w:rPr>
      </w:pPr>
      <w:r>
        <w:rPr>
          <w:rFonts w:ascii="Verdana" w:hAnsi="Verdana"/>
          <w:sz w:val="22"/>
          <w:szCs w:val="22"/>
        </w:rPr>
        <w:t>D</w:t>
      </w:r>
      <w:r w:rsidR="0062013F" w:rsidRPr="001C6E8A">
        <w:rPr>
          <w:rFonts w:ascii="Verdana" w:hAnsi="Verdana"/>
          <w:sz w:val="22"/>
          <w:szCs w:val="22"/>
        </w:rPr>
        <w:t>oordat er kleine verbeteracties worden opgepakt wordt er eerder en vaker resultaat geboekt dan de situatie dat verbeteringen</w:t>
      </w:r>
      <w:r w:rsidR="00537AF4" w:rsidRPr="001C6E8A">
        <w:rPr>
          <w:rFonts w:ascii="Verdana" w:hAnsi="Verdana"/>
          <w:sz w:val="22"/>
          <w:szCs w:val="22"/>
        </w:rPr>
        <w:t xml:space="preserve"> geclusterd en re</w:t>
      </w:r>
      <w:r w:rsidR="0062013F" w:rsidRPr="001C6E8A">
        <w:rPr>
          <w:rFonts w:ascii="Verdana" w:hAnsi="Verdana"/>
          <w:sz w:val="22"/>
          <w:szCs w:val="22"/>
        </w:rPr>
        <w:t xml:space="preserve">lease-matig </w:t>
      </w:r>
      <w:r w:rsidR="006B3CA5">
        <w:rPr>
          <w:rFonts w:ascii="Verdana" w:hAnsi="Verdana"/>
          <w:sz w:val="22"/>
          <w:szCs w:val="22"/>
        </w:rPr>
        <w:t>(</w:t>
      </w:r>
      <w:r w:rsidR="0062013F" w:rsidRPr="001C6E8A">
        <w:rPr>
          <w:rFonts w:ascii="Verdana" w:hAnsi="Verdana"/>
          <w:sz w:val="22"/>
          <w:szCs w:val="22"/>
        </w:rPr>
        <w:t>bijvoorbeeld 1 x 3 maanden</w:t>
      </w:r>
      <w:r w:rsidR="006B3CA5">
        <w:rPr>
          <w:rFonts w:ascii="Verdana" w:hAnsi="Verdana"/>
          <w:sz w:val="22"/>
          <w:szCs w:val="22"/>
        </w:rPr>
        <w:t>)</w:t>
      </w:r>
      <w:r w:rsidR="0062013F" w:rsidRPr="001C6E8A">
        <w:rPr>
          <w:rFonts w:ascii="Verdana" w:hAnsi="Verdana"/>
          <w:sz w:val="22"/>
          <w:szCs w:val="22"/>
        </w:rPr>
        <w:t xml:space="preserve"> worden opgeleverd.</w:t>
      </w:r>
    </w:p>
    <w:p w14:paraId="31BEF853" w14:textId="77777777" w:rsidR="0079122E" w:rsidRPr="001C6E8A" w:rsidRDefault="0079122E" w:rsidP="0079122E">
      <w:pPr>
        <w:pStyle w:val="Lijstalinea"/>
        <w:rPr>
          <w:rFonts w:ascii="Verdana" w:hAnsi="Verdana"/>
          <w:sz w:val="22"/>
          <w:szCs w:val="22"/>
        </w:rPr>
      </w:pPr>
    </w:p>
    <w:p w14:paraId="022E5170" w14:textId="4223DA91" w:rsidR="00537AF4" w:rsidRPr="001C6E8A" w:rsidRDefault="00537AF4" w:rsidP="0062013F">
      <w:pPr>
        <w:pStyle w:val="Lijstalinea"/>
        <w:numPr>
          <w:ilvl w:val="0"/>
          <w:numId w:val="28"/>
        </w:numPr>
        <w:rPr>
          <w:rFonts w:ascii="Verdana" w:hAnsi="Verdana"/>
          <w:sz w:val="22"/>
          <w:szCs w:val="22"/>
        </w:rPr>
      </w:pPr>
      <w:r w:rsidRPr="001C6E8A">
        <w:rPr>
          <w:rFonts w:ascii="Verdana" w:hAnsi="Verdana"/>
          <w:sz w:val="22"/>
          <w:szCs w:val="22"/>
        </w:rPr>
        <w:t>Het hiervoor genoemde punt zorgt ook voor een meer wendbare organisatie omdat de organisatie gewend raakt aan het continue verbeteren en aanpassen op gewijzigde omstandigheden</w:t>
      </w:r>
    </w:p>
    <w:p w14:paraId="0649606C" w14:textId="77777777" w:rsidR="0079122E" w:rsidRPr="001C6E8A" w:rsidRDefault="0079122E" w:rsidP="0079122E">
      <w:pPr>
        <w:pStyle w:val="Lijstalinea"/>
        <w:rPr>
          <w:rFonts w:ascii="Verdana" w:hAnsi="Verdana"/>
          <w:sz w:val="22"/>
          <w:szCs w:val="22"/>
        </w:rPr>
      </w:pPr>
    </w:p>
    <w:p w14:paraId="54209E99" w14:textId="2C376E88" w:rsidR="0062013F" w:rsidRPr="001C6E8A" w:rsidRDefault="0062013F" w:rsidP="0062013F">
      <w:pPr>
        <w:pStyle w:val="Lijstalinea"/>
        <w:numPr>
          <w:ilvl w:val="0"/>
          <w:numId w:val="28"/>
        </w:numPr>
        <w:rPr>
          <w:rFonts w:ascii="Verdana" w:hAnsi="Verdana"/>
          <w:sz w:val="22"/>
          <w:szCs w:val="22"/>
        </w:rPr>
      </w:pPr>
      <w:r w:rsidRPr="001C6E8A">
        <w:rPr>
          <w:rFonts w:ascii="Verdana" w:hAnsi="Verdana"/>
          <w:sz w:val="22"/>
          <w:szCs w:val="22"/>
        </w:rPr>
        <w:t>De Kaizen aanpak gaat uit van de kennis en kunde van de medewerkers die betrokken zijn bij het proces, hierdoor</w:t>
      </w:r>
      <w:r w:rsidR="00E662C0">
        <w:rPr>
          <w:rFonts w:ascii="Verdana" w:hAnsi="Verdana"/>
          <w:sz w:val="22"/>
          <w:szCs w:val="22"/>
        </w:rPr>
        <w:t xml:space="preserve"> is de acceptatie van de nieuwe/</w:t>
      </w:r>
      <w:r w:rsidRPr="001C6E8A">
        <w:rPr>
          <w:rFonts w:ascii="Verdana" w:hAnsi="Verdana"/>
          <w:sz w:val="22"/>
          <w:szCs w:val="22"/>
        </w:rPr>
        <w:t xml:space="preserve">gewijzigde werkwijze hoger dan de situatie waarin anderen (bv een </w:t>
      </w:r>
      <w:r w:rsidR="00854B31" w:rsidRPr="001C6E8A">
        <w:rPr>
          <w:rFonts w:ascii="Verdana" w:hAnsi="Verdana"/>
          <w:sz w:val="22"/>
          <w:szCs w:val="22"/>
        </w:rPr>
        <w:t>staffunctie</w:t>
      </w:r>
      <w:r w:rsidRPr="001C6E8A">
        <w:rPr>
          <w:rFonts w:ascii="Verdana" w:hAnsi="Verdana"/>
          <w:sz w:val="22"/>
          <w:szCs w:val="22"/>
        </w:rPr>
        <w:t>) bepale</w:t>
      </w:r>
      <w:r w:rsidR="006B3CA5">
        <w:rPr>
          <w:rFonts w:ascii="Verdana" w:hAnsi="Verdana"/>
          <w:sz w:val="22"/>
          <w:szCs w:val="22"/>
        </w:rPr>
        <w:t>n hoe de nieuwe werkwijze moet</w:t>
      </w:r>
      <w:r w:rsidRPr="001C6E8A">
        <w:rPr>
          <w:rFonts w:ascii="Verdana" w:hAnsi="Verdana"/>
          <w:sz w:val="22"/>
          <w:szCs w:val="22"/>
        </w:rPr>
        <w:t xml:space="preserve"> luiden</w:t>
      </w:r>
    </w:p>
    <w:p w14:paraId="4804C1A9" w14:textId="77777777" w:rsidR="0079122E" w:rsidRPr="001C6E8A" w:rsidRDefault="0079122E" w:rsidP="0079122E">
      <w:pPr>
        <w:pStyle w:val="Lijstalinea"/>
        <w:rPr>
          <w:rFonts w:ascii="Verdana" w:hAnsi="Verdana"/>
          <w:sz w:val="22"/>
          <w:szCs w:val="22"/>
        </w:rPr>
      </w:pPr>
    </w:p>
    <w:p w14:paraId="7F9880BD" w14:textId="1211D627" w:rsidR="0062013F" w:rsidRPr="001C6E8A" w:rsidRDefault="0062013F" w:rsidP="0062013F">
      <w:pPr>
        <w:pStyle w:val="Lijstalinea"/>
        <w:numPr>
          <w:ilvl w:val="0"/>
          <w:numId w:val="28"/>
        </w:numPr>
        <w:rPr>
          <w:rFonts w:ascii="Verdana" w:hAnsi="Verdana"/>
          <w:sz w:val="22"/>
          <w:szCs w:val="22"/>
        </w:rPr>
      </w:pPr>
      <w:r w:rsidRPr="001C6E8A">
        <w:rPr>
          <w:rFonts w:ascii="Verdana" w:hAnsi="Verdana"/>
          <w:sz w:val="22"/>
          <w:szCs w:val="22"/>
        </w:rPr>
        <w:t>Een ander voordeel van voorgaande punt is dat het deelnemen aan een Kaizen ook zorgt voor ontwikkeling van de medewerkers; hij/zij gaat vaak dingen doen en bedenken die ze nog niet eerder hebben gedaan</w:t>
      </w:r>
      <w:r w:rsidR="00092A22" w:rsidRPr="001C6E8A">
        <w:rPr>
          <w:rFonts w:ascii="Verdana" w:hAnsi="Verdana"/>
          <w:sz w:val="22"/>
          <w:szCs w:val="22"/>
        </w:rPr>
        <w:t>. Hiermee wordt invulling gegeven aan het begrip “lerende organisatie”, zeker als ook reflectie en evaluatie onderdeel zijn van het dagelijks werk.</w:t>
      </w:r>
    </w:p>
    <w:p w14:paraId="79865399" w14:textId="77777777" w:rsidR="0079122E" w:rsidRPr="001C6E8A" w:rsidRDefault="0079122E" w:rsidP="0079122E">
      <w:pPr>
        <w:pStyle w:val="Lijstalinea"/>
        <w:rPr>
          <w:rFonts w:ascii="Verdana" w:hAnsi="Verdana"/>
          <w:sz w:val="22"/>
          <w:szCs w:val="22"/>
        </w:rPr>
      </w:pPr>
    </w:p>
    <w:p w14:paraId="644ED0F4" w14:textId="0FF13E72" w:rsidR="00A54D08" w:rsidRDefault="00537AF4" w:rsidP="00A54D08">
      <w:pPr>
        <w:pStyle w:val="Lijstalinea"/>
        <w:numPr>
          <w:ilvl w:val="0"/>
          <w:numId w:val="28"/>
        </w:numPr>
        <w:rPr>
          <w:rFonts w:ascii="Verdana" w:hAnsi="Verdana"/>
          <w:sz w:val="22"/>
          <w:szCs w:val="22"/>
        </w:rPr>
      </w:pPr>
      <w:r w:rsidRPr="001C6E8A">
        <w:rPr>
          <w:rFonts w:ascii="Verdana" w:hAnsi="Verdana"/>
          <w:sz w:val="22"/>
          <w:szCs w:val="22"/>
        </w:rPr>
        <w:t xml:space="preserve">Kaizen is niet alleen gericht </w:t>
      </w:r>
      <w:r w:rsidR="00557126">
        <w:rPr>
          <w:rFonts w:ascii="Verdana" w:hAnsi="Verdana"/>
          <w:sz w:val="22"/>
          <w:szCs w:val="22"/>
        </w:rPr>
        <w:t xml:space="preserve">op </w:t>
      </w:r>
      <w:r w:rsidRPr="001C6E8A">
        <w:rPr>
          <w:rFonts w:ascii="Verdana" w:hAnsi="Verdana"/>
          <w:sz w:val="22"/>
          <w:szCs w:val="22"/>
        </w:rPr>
        <w:t>verbetering van de prestaties maar ook verbetering van de moraal van medewerkers</w:t>
      </w:r>
    </w:p>
    <w:p w14:paraId="78089B42" w14:textId="77777777" w:rsidR="00A54D08" w:rsidRPr="00A54D08" w:rsidRDefault="00A54D08" w:rsidP="00A54D08">
      <w:pPr>
        <w:rPr>
          <w:rFonts w:ascii="Verdana" w:hAnsi="Verdana"/>
          <w:sz w:val="22"/>
          <w:szCs w:val="22"/>
        </w:rPr>
      </w:pPr>
    </w:p>
    <w:p w14:paraId="70FD4FCB" w14:textId="3FD2E869" w:rsidR="00A54D08" w:rsidRPr="00A54D08" w:rsidRDefault="003A34D7" w:rsidP="00A54D08">
      <w:pPr>
        <w:pStyle w:val="Lijstalinea"/>
        <w:numPr>
          <w:ilvl w:val="0"/>
          <w:numId w:val="28"/>
        </w:numPr>
        <w:rPr>
          <w:rFonts w:ascii="Verdana" w:hAnsi="Verdana"/>
          <w:sz w:val="22"/>
          <w:szCs w:val="22"/>
        </w:rPr>
      </w:pPr>
      <w:r>
        <w:rPr>
          <w:rFonts w:ascii="Verdana" w:hAnsi="Verdana"/>
          <w:sz w:val="22"/>
          <w:szCs w:val="22"/>
        </w:rPr>
        <w:t>Kaizen h</w:t>
      </w:r>
      <w:r w:rsidR="00A54D08" w:rsidRPr="00A54D08">
        <w:rPr>
          <w:rFonts w:ascii="Verdana" w:hAnsi="Verdana"/>
          <w:sz w:val="22"/>
          <w:szCs w:val="22"/>
        </w:rPr>
        <w:t>elpt om dingen af te maken (je start bewust en het is geaccordeerd en dat zou een stimulans moeten zijn om het af te maken)</w:t>
      </w:r>
    </w:p>
    <w:p w14:paraId="76E78D9C" w14:textId="77777777" w:rsidR="0079122E" w:rsidRPr="001C6E8A" w:rsidRDefault="0079122E" w:rsidP="00092A22">
      <w:pPr>
        <w:rPr>
          <w:rFonts w:ascii="Verdana" w:hAnsi="Verdana"/>
          <w:sz w:val="22"/>
          <w:szCs w:val="22"/>
        </w:rPr>
      </w:pPr>
    </w:p>
    <w:p w14:paraId="325189A4" w14:textId="46E53940" w:rsidR="00092A22" w:rsidRDefault="0079122E" w:rsidP="00092A22">
      <w:pPr>
        <w:rPr>
          <w:rFonts w:ascii="Verdana" w:hAnsi="Verdana"/>
          <w:sz w:val="22"/>
          <w:szCs w:val="22"/>
        </w:rPr>
      </w:pPr>
      <w:r w:rsidRPr="001C6E8A">
        <w:rPr>
          <w:rFonts w:ascii="Verdana" w:hAnsi="Verdana"/>
          <w:sz w:val="22"/>
          <w:szCs w:val="22"/>
        </w:rPr>
        <w:t xml:space="preserve">De nadelen van Kaizen zijn dat het langzaam lijkt te gaan </w:t>
      </w:r>
      <w:r w:rsidR="008D7E6A">
        <w:rPr>
          <w:rFonts w:ascii="Verdana" w:hAnsi="Verdana"/>
          <w:sz w:val="22"/>
          <w:szCs w:val="22"/>
        </w:rPr>
        <w:t xml:space="preserve">doordat er relatief veel tijd gaat zitten in het verzamelen van gegevens en het goed doorgronden wat het werkelijke probleem is. Veel mensen zijn namelijk gewend om snel van probleem naar actie te gaan (want dat geeft zo’n lekker bevredigend gevoel) met als gevaar dat er een </w:t>
      </w:r>
      <w:r w:rsidR="00854B31">
        <w:rPr>
          <w:rFonts w:ascii="Verdana" w:hAnsi="Verdana"/>
          <w:sz w:val="22"/>
          <w:szCs w:val="22"/>
        </w:rPr>
        <w:t>halfbakken</w:t>
      </w:r>
      <w:r w:rsidR="003127A9">
        <w:rPr>
          <w:rFonts w:ascii="Verdana" w:hAnsi="Verdana"/>
          <w:sz w:val="22"/>
          <w:szCs w:val="22"/>
        </w:rPr>
        <w:t xml:space="preserve"> oplossing wordt gerealiseerd </w:t>
      </w:r>
      <w:r w:rsidR="00024794">
        <w:rPr>
          <w:rFonts w:ascii="Verdana" w:hAnsi="Verdana"/>
          <w:sz w:val="22"/>
          <w:szCs w:val="22"/>
        </w:rPr>
        <w:t>en er slechts “pleisters geplak</w:t>
      </w:r>
      <w:r w:rsidR="003127A9">
        <w:rPr>
          <w:rFonts w:ascii="Verdana" w:hAnsi="Verdana"/>
          <w:sz w:val="22"/>
          <w:szCs w:val="22"/>
        </w:rPr>
        <w:t>t</w:t>
      </w:r>
      <w:r w:rsidR="00024794">
        <w:rPr>
          <w:rFonts w:ascii="Verdana" w:hAnsi="Verdana"/>
          <w:sz w:val="22"/>
          <w:szCs w:val="22"/>
        </w:rPr>
        <w:t>”</w:t>
      </w:r>
      <w:r w:rsidR="003127A9">
        <w:rPr>
          <w:rFonts w:ascii="Verdana" w:hAnsi="Verdana"/>
          <w:sz w:val="22"/>
          <w:szCs w:val="22"/>
        </w:rPr>
        <w:t xml:space="preserve"> worden.</w:t>
      </w:r>
    </w:p>
    <w:p w14:paraId="6D7900DE" w14:textId="77777777" w:rsidR="008D7E6A" w:rsidRDefault="008D7E6A" w:rsidP="00092A22">
      <w:pPr>
        <w:rPr>
          <w:rFonts w:ascii="Verdana" w:hAnsi="Verdana"/>
          <w:sz w:val="22"/>
          <w:szCs w:val="22"/>
        </w:rPr>
      </w:pPr>
    </w:p>
    <w:p w14:paraId="56233DE2" w14:textId="1960BC1F" w:rsidR="008D7E6A" w:rsidRDefault="008D7E6A" w:rsidP="00092A22">
      <w:pPr>
        <w:rPr>
          <w:rFonts w:ascii="Verdana" w:hAnsi="Verdana"/>
          <w:sz w:val="22"/>
          <w:szCs w:val="22"/>
        </w:rPr>
      </w:pPr>
      <w:r>
        <w:rPr>
          <w:rFonts w:ascii="Verdana" w:hAnsi="Verdana"/>
          <w:sz w:val="22"/>
          <w:szCs w:val="22"/>
        </w:rPr>
        <w:t xml:space="preserve">Bij </w:t>
      </w:r>
      <w:r w:rsidR="00DB1CD3">
        <w:rPr>
          <w:rFonts w:ascii="Verdana" w:hAnsi="Verdana"/>
          <w:sz w:val="22"/>
          <w:szCs w:val="22"/>
        </w:rPr>
        <w:t>het bedenken en realiseren van K</w:t>
      </w:r>
      <w:r>
        <w:rPr>
          <w:rFonts w:ascii="Verdana" w:hAnsi="Verdana"/>
          <w:sz w:val="22"/>
          <w:szCs w:val="22"/>
        </w:rPr>
        <w:t>aizens zijn de volgende belemmeringen mogelijk</w:t>
      </w:r>
      <w:r w:rsidR="001A5DED">
        <w:rPr>
          <w:rFonts w:ascii="Verdana" w:hAnsi="Verdana"/>
          <w:sz w:val="22"/>
          <w:szCs w:val="22"/>
        </w:rPr>
        <w:t>:</w:t>
      </w:r>
    </w:p>
    <w:p w14:paraId="40AF6E80" w14:textId="77777777" w:rsidR="00B22543" w:rsidRDefault="00B22543" w:rsidP="00092A22">
      <w:pPr>
        <w:rPr>
          <w:rFonts w:ascii="Verdana" w:hAnsi="Verdana"/>
          <w:sz w:val="22"/>
          <w:szCs w:val="22"/>
        </w:rPr>
      </w:pPr>
    </w:p>
    <w:tbl>
      <w:tblPr>
        <w:tblStyle w:val="Tabelraster"/>
        <w:tblW w:w="0" w:type="auto"/>
        <w:tblInd w:w="534" w:type="dxa"/>
        <w:tblLook w:val="04A0" w:firstRow="1" w:lastRow="0" w:firstColumn="1" w:lastColumn="0" w:noHBand="0" w:noVBand="1"/>
      </w:tblPr>
      <w:tblGrid>
        <w:gridCol w:w="1275"/>
        <w:gridCol w:w="7397"/>
      </w:tblGrid>
      <w:tr w:rsidR="008D7E6A" w14:paraId="6264EE85" w14:textId="77777777" w:rsidTr="00DB1CD3">
        <w:trPr>
          <w:trHeight w:val="567"/>
        </w:trPr>
        <w:tc>
          <w:tcPr>
            <w:tcW w:w="1275" w:type="dxa"/>
            <w:vAlign w:val="center"/>
          </w:tcPr>
          <w:p w14:paraId="6CF5B9B4" w14:textId="4E82DB6E" w:rsidR="008D7E6A" w:rsidRDefault="008D7E6A" w:rsidP="00DB1CD3">
            <w:pPr>
              <w:rPr>
                <w:rFonts w:ascii="Verdana" w:hAnsi="Verdana"/>
                <w:sz w:val="22"/>
                <w:szCs w:val="22"/>
              </w:rPr>
            </w:pPr>
            <w:r>
              <w:rPr>
                <w:rFonts w:ascii="Verdana" w:hAnsi="Verdana"/>
                <w:sz w:val="22"/>
                <w:szCs w:val="22"/>
              </w:rPr>
              <w:t>1</w:t>
            </w:r>
          </w:p>
        </w:tc>
        <w:tc>
          <w:tcPr>
            <w:tcW w:w="7397" w:type="dxa"/>
            <w:vAlign w:val="center"/>
          </w:tcPr>
          <w:p w14:paraId="29E21C50" w14:textId="1A1581AC" w:rsidR="008D7E6A" w:rsidRDefault="008D7E6A" w:rsidP="00DB1CD3">
            <w:pPr>
              <w:rPr>
                <w:rFonts w:ascii="Verdana" w:hAnsi="Verdana"/>
                <w:sz w:val="22"/>
                <w:szCs w:val="22"/>
              </w:rPr>
            </w:pPr>
            <w:r>
              <w:rPr>
                <w:rFonts w:ascii="Verdana" w:hAnsi="Verdana"/>
                <w:sz w:val="22"/>
                <w:szCs w:val="22"/>
              </w:rPr>
              <w:t>Weerstand tegen de verandering</w:t>
            </w:r>
          </w:p>
        </w:tc>
      </w:tr>
      <w:tr w:rsidR="008D7E6A" w14:paraId="63BA8AF5" w14:textId="77777777" w:rsidTr="00DB1CD3">
        <w:trPr>
          <w:trHeight w:val="567"/>
        </w:trPr>
        <w:tc>
          <w:tcPr>
            <w:tcW w:w="1275" w:type="dxa"/>
            <w:vAlign w:val="center"/>
          </w:tcPr>
          <w:p w14:paraId="551F4CC4" w14:textId="461C5C0E" w:rsidR="008D7E6A" w:rsidRDefault="008D7E6A" w:rsidP="00DB1CD3">
            <w:pPr>
              <w:rPr>
                <w:rFonts w:ascii="Verdana" w:hAnsi="Verdana"/>
                <w:sz w:val="22"/>
                <w:szCs w:val="22"/>
              </w:rPr>
            </w:pPr>
            <w:r>
              <w:rPr>
                <w:rFonts w:ascii="Verdana" w:hAnsi="Verdana"/>
                <w:sz w:val="22"/>
                <w:szCs w:val="22"/>
              </w:rPr>
              <w:t>2</w:t>
            </w:r>
          </w:p>
        </w:tc>
        <w:tc>
          <w:tcPr>
            <w:tcW w:w="7397" w:type="dxa"/>
            <w:vAlign w:val="center"/>
          </w:tcPr>
          <w:p w14:paraId="2CD0DCFC" w14:textId="4904643F" w:rsidR="008D7E6A" w:rsidRDefault="008D7E6A" w:rsidP="00DB1CD3">
            <w:pPr>
              <w:rPr>
                <w:rFonts w:ascii="Verdana" w:hAnsi="Verdana"/>
                <w:sz w:val="22"/>
                <w:szCs w:val="22"/>
              </w:rPr>
            </w:pPr>
            <w:r>
              <w:rPr>
                <w:rFonts w:ascii="Verdana" w:hAnsi="Verdana"/>
                <w:sz w:val="22"/>
                <w:szCs w:val="22"/>
              </w:rPr>
              <w:t>Tijd gebrek</w:t>
            </w:r>
          </w:p>
        </w:tc>
      </w:tr>
      <w:tr w:rsidR="008D7E6A" w14:paraId="2A02D6CB" w14:textId="77777777" w:rsidTr="00DB1CD3">
        <w:trPr>
          <w:trHeight w:val="567"/>
        </w:trPr>
        <w:tc>
          <w:tcPr>
            <w:tcW w:w="1275" w:type="dxa"/>
            <w:vAlign w:val="center"/>
          </w:tcPr>
          <w:p w14:paraId="0671C9ED" w14:textId="48869296" w:rsidR="008D7E6A" w:rsidRDefault="008D7E6A" w:rsidP="00DB1CD3">
            <w:pPr>
              <w:rPr>
                <w:rFonts w:ascii="Verdana" w:hAnsi="Verdana"/>
                <w:sz w:val="22"/>
                <w:szCs w:val="22"/>
              </w:rPr>
            </w:pPr>
            <w:r>
              <w:rPr>
                <w:rFonts w:ascii="Verdana" w:hAnsi="Verdana"/>
                <w:sz w:val="22"/>
                <w:szCs w:val="22"/>
              </w:rPr>
              <w:t>3</w:t>
            </w:r>
          </w:p>
        </w:tc>
        <w:tc>
          <w:tcPr>
            <w:tcW w:w="7397" w:type="dxa"/>
            <w:vAlign w:val="center"/>
          </w:tcPr>
          <w:p w14:paraId="565C324F" w14:textId="5F02C9A1" w:rsidR="008D7E6A" w:rsidRDefault="008D7E6A" w:rsidP="00DB1CD3">
            <w:pPr>
              <w:rPr>
                <w:rFonts w:ascii="Verdana" w:hAnsi="Verdana"/>
                <w:sz w:val="22"/>
                <w:szCs w:val="22"/>
              </w:rPr>
            </w:pPr>
            <w:r>
              <w:rPr>
                <w:rFonts w:ascii="Verdana" w:hAnsi="Verdana"/>
                <w:sz w:val="22"/>
                <w:szCs w:val="22"/>
              </w:rPr>
              <w:t>Ik benoem geen idee waardoor mijn collega’s worden ontslagen</w:t>
            </w:r>
          </w:p>
        </w:tc>
      </w:tr>
      <w:tr w:rsidR="008D7E6A" w14:paraId="55CDA628" w14:textId="77777777" w:rsidTr="00DB1CD3">
        <w:trPr>
          <w:trHeight w:val="567"/>
        </w:trPr>
        <w:tc>
          <w:tcPr>
            <w:tcW w:w="1275" w:type="dxa"/>
            <w:vAlign w:val="center"/>
          </w:tcPr>
          <w:p w14:paraId="49F6F845" w14:textId="08FE1270" w:rsidR="008D7E6A" w:rsidRDefault="008D7E6A" w:rsidP="00DB1CD3">
            <w:pPr>
              <w:rPr>
                <w:rFonts w:ascii="Verdana" w:hAnsi="Verdana"/>
                <w:sz w:val="22"/>
                <w:szCs w:val="22"/>
              </w:rPr>
            </w:pPr>
            <w:r>
              <w:rPr>
                <w:rFonts w:ascii="Verdana" w:hAnsi="Verdana"/>
                <w:sz w:val="22"/>
                <w:szCs w:val="22"/>
              </w:rPr>
              <w:t>4</w:t>
            </w:r>
          </w:p>
        </w:tc>
        <w:tc>
          <w:tcPr>
            <w:tcW w:w="7397" w:type="dxa"/>
            <w:vAlign w:val="center"/>
          </w:tcPr>
          <w:p w14:paraId="2F1DAB55" w14:textId="77777777" w:rsidR="008D7E6A" w:rsidRDefault="008D7E6A" w:rsidP="00DB1CD3">
            <w:pPr>
              <w:rPr>
                <w:rFonts w:ascii="Verdana" w:hAnsi="Verdana"/>
                <w:sz w:val="22"/>
                <w:szCs w:val="22"/>
              </w:rPr>
            </w:pPr>
            <w:r>
              <w:rPr>
                <w:rFonts w:ascii="Verdana" w:hAnsi="Verdana"/>
                <w:sz w:val="22"/>
                <w:szCs w:val="22"/>
              </w:rPr>
              <w:t>Als ik zeg dat we kunnen verbeteren dan zeg ik eigenlijk dat we problemen hebben en dat wordt niet gewaardeerd</w:t>
            </w:r>
          </w:p>
          <w:p w14:paraId="229F56B2" w14:textId="3823155F" w:rsidR="00DB1CD3" w:rsidRDefault="00DB1CD3" w:rsidP="00DB1CD3">
            <w:pPr>
              <w:rPr>
                <w:rFonts w:ascii="Verdana" w:hAnsi="Verdana"/>
                <w:sz w:val="22"/>
                <w:szCs w:val="22"/>
              </w:rPr>
            </w:pPr>
          </w:p>
        </w:tc>
      </w:tr>
      <w:tr w:rsidR="008D7E6A" w14:paraId="0F4EF801" w14:textId="77777777" w:rsidTr="00DB1CD3">
        <w:trPr>
          <w:trHeight w:val="567"/>
        </w:trPr>
        <w:tc>
          <w:tcPr>
            <w:tcW w:w="1275" w:type="dxa"/>
            <w:vAlign w:val="center"/>
          </w:tcPr>
          <w:p w14:paraId="4D6C2EE9" w14:textId="34F7AAEA" w:rsidR="008D7E6A" w:rsidRDefault="008D7E6A" w:rsidP="00DB1CD3">
            <w:pPr>
              <w:rPr>
                <w:rFonts w:ascii="Verdana" w:hAnsi="Verdana"/>
                <w:sz w:val="22"/>
                <w:szCs w:val="22"/>
              </w:rPr>
            </w:pPr>
            <w:r>
              <w:rPr>
                <w:rFonts w:ascii="Verdana" w:hAnsi="Verdana"/>
                <w:sz w:val="22"/>
                <w:szCs w:val="22"/>
              </w:rPr>
              <w:t>5</w:t>
            </w:r>
          </w:p>
        </w:tc>
        <w:tc>
          <w:tcPr>
            <w:tcW w:w="7397" w:type="dxa"/>
            <w:vAlign w:val="center"/>
          </w:tcPr>
          <w:p w14:paraId="2042ACF4" w14:textId="77777777" w:rsidR="008D7E6A" w:rsidRDefault="008D7E6A" w:rsidP="00DB1CD3">
            <w:pPr>
              <w:rPr>
                <w:rFonts w:ascii="Verdana" w:hAnsi="Verdana"/>
                <w:sz w:val="22"/>
                <w:szCs w:val="22"/>
              </w:rPr>
            </w:pPr>
            <w:r>
              <w:rPr>
                <w:rFonts w:ascii="Verdana" w:hAnsi="Verdana"/>
                <w:sz w:val="22"/>
                <w:szCs w:val="22"/>
              </w:rPr>
              <w:t>Ik kan wel een idee indienen maar er wordt toch gehoor aangegeven</w:t>
            </w:r>
          </w:p>
          <w:p w14:paraId="4A508D71" w14:textId="1C649ED6" w:rsidR="00DB1CD3" w:rsidRDefault="00DB1CD3" w:rsidP="00DB1CD3">
            <w:pPr>
              <w:rPr>
                <w:rFonts w:ascii="Verdana" w:hAnsi="Verdana"/>
                <w:sz w:val="22"/>
                <w:szCs w:val="22"/>
              </w:rPr>
            </w:pPr>
          </w:p>
        </w:tc>
      </w:tr>
      <w:tr w:rsidR="008D7E6A" w14:paraId="67C50A49" w14:textId="77777777" w:rsidTr="00DB1CD3">
        <w:trPr>
          <w:trHeight w:val="567"/>
        </w:trPr>
        <w:tc>
          <w:tcPr>
            <w:tcW w:w="1275" w:type="dxa"/>
            <w:vAlign w:val="center"/>
          </w:tcPr>
          <w:p w14:paraId="638CEA92" w14:textId="5B2E4AB0" w:rsidR="008D7E6A" w:rsidRDefault="008D7E6A" w:rsidP="00DB1CD3">
            <w:pPr>
              <w:rPr>
                <w:rFonts w:ascii="Verdana" w:hAnsi="Verdana"/>
                <w:sz w:val="22"/>
                <w:szCs w:val="22"/>
              </w:rPr>
            </w:pPr>
            <w:r>
              <w:rPr>
                <w:rFonts w:ascii="Verdana" w:hAnsi="Verdana"/>
                <w:sz w:val="22"/>
                <w:szCs w:val="22"/>
              </w:rPr>
              <w:t>6</w:t>
            </w:r>
          </w:p>
        </w:tc>
        <w:tc>
          <w:tcPr>
            <w:tcW w:w="7397" w:type="dxa"/>
            <w:vAlign w:val="center"/>
          </w:tcPr>
          <w:p w14:paraId="300FC353" w14:textId="474A7665" w:rsidR="008D7E6A" w:rsidRDefault="008D7E6A" w:rsidP="00DB1CD3">
            <w:pPr>
              <w:rPr>
                <w:rFonts w:ascii="Verdana" w:hAnsi="Verdana"/>
                <w:sz w:val="22"/>
                <w:szCs w:val="22"/>
              </w:rPr>
            </w:pPr>
            <w:r>
              <w:rPr>
                <w:rFonts w:ascii="Verdana" w:hAnsi="Verdana"/>
                <w:sz w:val="22"/>
                <w:szCs w:val="22"/>
              </w:rPr>
              <w:t>Kunnen mijn medewerkers dit wel</w:t>
            </w:r>
          </w:p>
        </w:tc>
      </w:tr>
      <w:tr w:rsidR="008D7E6A" w14:paraId="10D46320" w14:textId="77777777" w:rsidTr="00DB1CD3">
        <w:trPr>
          <w:trHeight w:val="567"/>
        </w:trPr>
        <w:tc>
          <w:tcPr>
            <w:tcW w:w="1275" w:type="dxa"/>
            <w:vAlign w:val="center"/>
          </w:tcPr>
          <w:p w14:paraId="0D288922" w14:textId="0EACDC8F" w:rsidR="008D7E6A" w:rsidRDefault="008D7E6A" w:rsidP="00DB1CD3">
            <w:pPr>
              <w:rPr>
                <w:rFonts w:ascii="Verdana" w:hAnsi="Verdana"/>
                <w:sz w:val="22"/>
                <w:szCs w:val="22"/>
              </w:rPr>
            </w:pPr>
            <w:r>
              <w:rPr>
                <w:rFonts w:ascii="Verdana" w:hAnsi="Verdana"/>
                <w:sz w:val="22"/>
                <w:szCs w:val="22"/>
              </w:rPr>
              <w:t>7</w:t>
            </w:r>
          </w:p>
        </w:tc>
        <w:tc>
          <w:tcPr>
            <w:tcW w:w="7397" w:type="dxa"/>
            <w:vAlign w:val="center"/>
          </w:tcPr>
          <w:p w14:paraId="6721A56E" w14:textId="016C35BC" w:rsidR="008D7E6A" w:rsidRDefault="008D7E6A" w:rsidP="00DB1CD3">
            <w:pPr>
              <w:rPr>
                <w:rFonts w:ascii="Verdana" w:hAnsi="Verdana"/>
                <w:sz w:val="22"/>
                <w:szCs w:val="22"/>
              </w:rPr>
            </w:pPr>
            <w:r>
              <w:rPr>
                <w:rFonts w:ascii="Verdana" w:hAnsi="Verdana"/>
                <w:sz w:val="22"/>
                <w:szCs w:val="22"/>
              </w:rPr>
              <w:t>Als manager verlies ik hierdoor het overzicht</w:t>
            </w:r>
          </w:p>
        </w:tc>
      </w:tr>
      <w:tr w:rsidR="008D7E6A" w14:paraId="57483240" w14:textId="77777777" w:rsidTr="00DB1CD3">
        <w:trPr>
          <w:trHeight w:val="567"/>
        </w:trPr>
        <w:tc>
          <w:tcPr>
            <w:tcW w:w="1275" w:type="dxa"/>
            <w:vAlign w:val="center"/>
          </w:tcPr>
          <w:p w14:paraId="3EEB8742" w14:textId="2F5626B1" w:rsidR="008D7E6A" w:rsidRDefault="008D7E6A" w:rsidP="00DB1CD3">
            <w:pPr>
              <w:rPr>
                <w:rFonts w:ascii="Verdana" w:hAnsi="Verdana"/>
                <w:sz w:val="22"/>
                <w:szCs w:val="22"/>
              </w:rPr>
            </w:pPr>
            <w:r>
              <w:rPr>
                <w:rFonts w:ascii="Verdana" w:hAnsi="Verdana"/>
                <w:sz w:val="22"/>
                <w:szCs w:val="22"/>
              </w:rPr>
              <w:t>8</w:t>
            </w:r>
          </w:p>
        </w:tc>
        <w:tc>
          <w:tcPr>
            <w:tcW w:w="7397" w:type="dxa"/>
            <w:vAlign w:val="center"/>
          </w:tcPr>
          <w:p w14:paraId="6CB0D780" w14:textId="236FAED4" w:rsidR="008D7E6A" w:rsidRDefault="008D7E6A" w:rsidP="00DB1CD3">
            <w:pPr>
              <w:rPr>
                <w:rFonts w:ascii="Verdana" w:hAnsi="Verdana"/>
                <w:sz w:val="22"/>
                <w:szCs w:val="22"/>
              </w:rPr>
            </w:pPr>
            <w:r>
              <w:rPr>
                <w:rFonts w:ascii="Verdana" w:hAnsi="Verdana"/>
                <w:sz w:val="22"/>
                <w:szCs w:val="22"/>
              </w:rPr>
              <w:t>Het gaat toch goed, waarom moet het dan anders</w:t>
            </w:r>
            <w:r w:rsidR="001A5DED">
              <w:rPr>
                <w:rFonts w:ascii="Verdana" w:hAnsi="Verdana"/>
                <w:sz w:val="22"/>
                <w:szCs w:val="22"/>
              </w:rPr>
              <w:t>?</w:t>
            </w:r>
          </w:p>
        </w:tc>
      </w:tr>
      <w:tr w:rsidR="008D7E6A" w14:paraId="07C6106F" w14:textId="77777777" w:rsidTr="00DB1CD3">
        <w:trPr>
          <w:trHeight w:val="567"/>
        </w:trPr>
        <w:tc>
          <w:tcPr>
            <w:tcW w:w="1275" w:type="dxa"/>
            <w:vAlign w:val="center"/>
          </w:tcPr>
          <w:p w14:paraId="07BC98B2" w14:textId="0E92C0DA" w:rsidR="008D7E6A" w:rsidRDefault="001A5DED" w:rsidP="00DB1CD3">
            <w:pPr>
              <w:rPr>
                <w:rFonts w:ascii="Verdana" w:hAnsi="Verdana"/>
                <w:sz w:val="22"/>
                <w:szCs w:val="22"/>
              </w:rPr>
            </w:pPr>
            <w:r>
              <w:rPr>
                <w:rFonts w:ascii="Verdana" w:hAnsi="Verdana"/>
                <w:sz w:val="22"/>
                <w:szCs w:val="22"/>
              </w:rPr>
              <w:t>9</w:t>
            </w:r>
          </w:p>
        </w:tc>
        <w:tc>
          <w:tcPr>
            <w:tcW w:w="7397" w:type="dxa"/>
            <w:vAlign w:val="center"/>
          </w:tcPr>
          <w:p w14:paraId="693A972A" w14:textId="40F792F8" w:rsidR="008D7E6A" w:rsidRDefault="001A5DED" w:rsidP="00DB1CD3">
            <w:pPr>
              <w:rPr>
                <w:rFonts w:ascii="Verdana" w:hAnsi="Verdana"/>
                <w:sz w:val="22"/>
                <w:szCs w:val="22"/>
              </w:rPr>
            </w:pPr>
            <w:r>
              <w:rPr>
                <w:rFonts w:ascii="Verdana" w:hAnsi="Verdana"/>
                <w:sz w:val="22"/>
                <w:szCs w:val="22"/>
              </w:rPr>
              <w:t>Andere (mensen/teams) moeten veranderen, ik/wij niet</w:t>
            </w:r>
          </w:p>
        </w:tc>
      </w:tr>
      <w:tr w:rsidR="008D7E6A" w14:paraId="3CB6104B" w14:textId="77777777" w:rsidTr="00DB1CD3">
        <w:trPr>
          <w:trHeight w:val="567"/>
        </w:trPr>
        <w:tc>
          <w:tcPr>
            <w:tcW w:w="1275" w:type="dxa"/>
            <w:vAlign w:val="center"/>
          </w:tcPr>
          <w:p w14:paraId="5471348F" w14:textId="203E5865" w:rsidR="008D7E6A" w:rsidRDefault="001A5DED" w:rsidP="00DB1CD3">
            <w:pPr>
              <w:rPr>
                <w:rFonts w:ascii="Verdana" w:hAnsi="Verdana"/>
                <w:sz w:val="22"/>
                <w:szCs w:val="22"/>
              </w:rPr>
            </w:pPr>
            <w:r>
              <w:rPr>
                <w:rFonts w:ascii="Verdana" w:hAnsi="Verdana"/>
                <w:sz w:val="22"/>
                <w:szCs w:val="22"/>
              </w:rPr>
              <w:t>10</w:t>
            </w:r>
          </w:p>
        </w:tc>
        <w:tc>
          <w:tcPr>
            <w:tcW w:w="7397" w:type="dxa"/>
            <w:vAlign w:val="center"/>
          </w:tcPr>
          <w:p w14:paraId="38F1D4A6" w14:textId="77777777" w:rsidR="008D7E6A" w:rsidRDefault="001A5DED" w:rsidP="00DB1CD3">
            <w:pPr>
              <w:rPr>
                <w:rFonts w:ascii="Verdana" w:hAnsi="Verdana"/>
                <w:sz w:val="22"/>
                <w:szCs w:val="22"/>
              </w:rPr>
            </w:pPr>
            <w:r>
              <w:rPr>
                <w:rFonts w:ascii="Verdana" w:hAnsi="Verdana"/>
                <w:sz w:val="22"/>
                <w:szCs w:val="22"/>
              </w:rPr>
              <w:t>Wat een gedoe allemaal, ik kom hier om dagelijkse werk te doen.</w:t>
            </w:r>
          </w:p>
          <w:p w14:paraId="15FA41AC" w14:textId="7D29DC74" w:rsidR="00DB1CD3" w:rsidRDefault="00DB1CD3" w:rsidP="00DB1CD3">
            <w:pPr>
              <w:rPr>
                <w:rFonts w:ascii="Verdana" w:hAnsi="Verdana"/>
                <w:sz w:val="22"/>
                <w:szCs w:val="22"/>
              </w:rPr>
            </w:pPr>
          </w:p>
        </w:tc>
      </w:tr>
      <w:tr w:rsidR="008D7E6A" w14:paraId="16E5FC5D" w14:textId="77777777" w:rsidTr="00DB1CD3">
        <w:trPr>
          <w:trHeight w:val="567"/>
        </w:trPr>
        <w:tc>
          <w:tcPr>
            <w:tcW w:w="1275" w:type="dxa"/>
            <w:vAlign w:val="center"/>
          </w:tcPr>
          <w:p w14:paraId="2F9BD88D" w14:textId="451DBB7E" w:rsidR="008D7E6A" w:rsidRDefault="003127A9" w:rsidP="00DB1CD3">
            <w:pPr>
              <w:rPr>
                <w:rFonts w:ascii="Verdana" w:hAnsi="Verdana"/>
                <w:sz w:val="22"/>
                <w:szCs w:val="22"/>
              </w:rPr>
            </w:pPr>
            <w:r>
              <w:rPr>
                <w:rFonts w:ascii="Verdana" w:hAnsi="Verdana"/>
                <w:sz w:val="22"/>
                <w:szCs w:val="22"/>
              </w:rPr>
              <w:t>11</w:t>
            </w:r>
          </w:p>
        </w:tc>
        <w:tc>
          <w:tcPr>
            <w:tcW w:w="7397" w:type="dxa"/>
            <w:vAlign w:val="center"/>
          </w:tcPr>
          <w:p w14:paraId="08CF61C2" w14:textId="258F4398" w:rsidR="008D7E6A" w:rsidRDefault="003127A9" w:rsidP="00DB1CD3">
            <w:pPr>
              <w:rPr>
                <w:rFonts w:ascii="Verdana" w:hAnsi="Verdana"/>
                <w:sz w:val="22"/>
                <w:szCs w:val="22"/>
              </w:rPr>
            </w:pPr>
            <w:r>
              <w:rPr>
                <w:rFonts w:ascii="Verdana" w:hAnsi="Verdana"/>
                <w:sz w:val="22"/>
                <w:szCs w:val="22"/>
              </w:rPr>
              <w:t>Kijk uit voor “Veranderen om het veranderen”</w:t>
            </w:r>
          </w:p>
        </w:tc>
      </w:tr>
    </w:tbl>
    <w:p w14:paraId="14BA98FC" w14:textId="77777777" w:rsidR="008D7E6A" w:rsidRDefault="008D7E6A" w:rsidP="00092A22">
      <w:pPr>
        <w:rPr>
          <w:rFonts w:ascii="Verdana" w:hAnsi="Verdana"/>
          <w:sz w:val="22"/>
          <w:szCs w:val="22"/>
        </w:rPr>
      </w:pPr>
    </w:p>
    <w:p w14:paraId="587375B7" w14:textId="77777777" w:rsidR="002C3EE7" w:rsidRDefault="002C3EE7" w:rsidP="00092A22">
      <w:pPr>
        <w:rPr>
          <w:rFonts w:ascii="Verdana" w:hAnsi="Verdana"/>
          <w:sz w:val="22"/>
          <w:szCs w:val="22"/>
        </w:rPr>
      </w:pPr>
    </w:p>
    <w:p w14:paraId="5C0445BC" w14:textId="77777777" w:rsidR="008D7E6A" w:rsidRDefault="008D7E6A" w:rsidP="00092A22">
      <w:pPr>
        <w:rPr>
          <w:rFonts w:ascii="Verdana" w:hAnsi="Verdana"/>
        </w:rPr>
      </w:pPr>
    </w:p>
    <w:p w14:paraId="1B6CA384" w14:textId="77777777" w:rsidR="00157B90" w:rsidRDefault="00157B90" w:rsidP="00157B90">
      <w:pPr>
        <w:jc w:val="center"/>
        <w:rPr>
          <w:rFonts w:ascii="Verdana" w:hAnsi="Verdana"/>
          <w:color w:val="F79646" w:themeColor="accent6"/>
          <w:sz w:val="40"/>
          <w:szCs w:val="40"/>
        </w:rPr>
      </w:pPr>
      <w:r w:rsidRPr="00157B90">
        <w:rPr>
          <w:rFonts w:ascii="Verdana" w:hAnsi="Verdana"/>
          <w:color w:val="F79646" w:themeColor="accent6"/>
          <w:sz w:val="40"/>
          <w:szCs w:val="40"/>
        </w:rPr>
        <w:t xml:space="preserve">“Het gaat niet om harder werken, </w:t>
      </w:r>
    </w:p>
    <w:p w14:paraId="31C3A499" w14:textId="31C9C29D" w:rsidR="00A03E45" w:rsidRDefault="00157B90" w:rsidP="00157B90">
      <w:pPr>
        <w:jc w:val="center"/>
        <w:rPr>
          <w:rFonts w:ascii="Verdana" w:hAnsi="Verdana"/>
          <w:color w:val="F79646" w:themeColor="accent6"/>
          <w:sz w:val="40"/>
          <w:szCs w:val="40"/>
        </w:rPr>
      </w:pPr>
      <w:r w:rsidRPr="00157B90">
        <w:rPr>
          <w:rFonts w:ascii="Verdana" w:hAnsi="Verdana"/>
          <w:color w:val="F79646" w:themeColor="accent6"/>
          <w:sz w:val="40"/>
          <w:szCs w:val="40"/>
        </w:rPr>
        <w:t>het gaat om slimmer werken”</w:t>
      </w:r>
    </w:p>
    <w:p w14:paraId="6914603E" w14:textId="77777777" w:rsidR="004B68F4" w:rsidRDefault="004B68F4" w:rsidP="00157B90">
      <w:pPr>
        <w:jc w:val="center"/>
        <w:rPr>
          <w:rFonts w:ascii="Verdana" w:hAnsi="Verdana"/>
          <w:color w:val="F79646" w:themeColor="accent6"/>
          <w:sz w:val="40"/>
          <w:szCs w:val="40"/>
        </w:rPr>
      </w:pPr>
    </w:p>
    <w:p w14:paraId="4DBD20AF" w14:textId="7E106855" w:rsidR="004B68F4" w:rsidRPr="00157B90" w:rsidRDefault="004B68F4" w:rsidP="00157B90">
      <w:pPr>
        <w:jc w:val="center"/>
        <w:rPr>
          <w:rFonts w:ascii="Verdana" w:hAnsi="Verdana"/>
          <w:color w:val="F79646" w:themeColor="accent6"/>
          <w:sz w:val="40"/>
          <w:szCs w:val="40"/>
        </w:rPr>
      </w:pPr>
      <w:r w:rsidRPr="004B68F4">
        <w:rPr>
          <w:rFonts w:ascii="Verdana" w:hAnsi="Verdana"/>
          <w:noProof/>
          <w:color w:val="F79646" w:themeColor="accent6"/>
          <w:sz w:val="40"/>
          <w:szCs w:val="40"/>
          <w:lang w:val="en-US"/>
        </w:rPr>
        <w:drawing>
          <wp:inline distT="0" distB="0" distL="0" distR="0" wp14:anchorId="567F8D79" wp14:editId="7056861D">
            <wp:extent cx="5756910" cy="3151428"/>
            <wp:effectExtent l="0" t="0" r="8890" b="0"/>
            <wp:docPr id="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2"/>
                    <a:stretch>
                      <a:fillRect/>
                    </a:stretch>
                  </pic:blipFill>
                  <pic:spPr>
                    <a:xfrm>
                      <a:off x="0" y="0"/>
                      <a:ext cx="5756910" cy="3151428"/>
                    </a:xfrm>
                    <a:prstGeom prst="rect">
                      <a:avLst/>
                    </a:prstGeom>
                  </pic:spPr>
                </pic:pic>
              </a:graphicData>
            </a:graphic>
          </wp:inline>
        </w:drawing>
      </w:r>
    </w:p>
    <w:p w14:paraId="07AFE83A" w14:textId="262E3126" w:rsidR="00705B22" w:rsidRPr="00092A22" w:rsidRDefault="00705B22" w:rsidP="00854B31">
      <w:pPr>
        <w:pStyle w:val="Kop1"/>
      </w:pPr>
      <w:bookmarkStart w:id="5" w:name="_Toc354556788"/>
      <w:r w:rsidRPr="00092A22">
        <w:t>Aanpak</w:t>
      </w:r>
      <w:r w:rsidR="00DD206B" w:rsidRPr="00092A22">
        <w:t xml:space="preserve"> </w:t>
      </w:r>
      <w:r w:rsidR="00F938F3" w:rsidRPr="00092A22">
        <w:t>Kaizen</w:t>
      </w:r>
      <w:bookmarkEnd w:id="5"/>
    </w:p>
    <w:p w14:paraId="4202BDFD" w14:textId="77777777" w:rsidR="00F938F3" w:rsidRPr="002145C6" w:rsidRDefault="00F938F3" w:rsidP="00F938F3">
      <w:pPr>
        <w:rPr>
          <w:rFonts w:ascii="Verdana" w:hAnsi="Verdana"/>
        </w:rPr>
      </w:pPr>
    </w:p>
    <w:p w14:paraId="7E3F7D4E" w14:textId="1F961B8A" w:rsidR="00F938F3" w:rsidRPr="001C6E8A" w:rsidRDefault="00F938F3" w:rsidP="00F938F3">
      <w:pPr>
        <w:rPr>
          <w:rFonts w:ascii="Verdana" w:hAnsi="Verdana"/>
          <w:sz w:val="22"/>
          <w:szCs w:val="22"/>
        </w:rPr>
      </w:pPr>
      <w:r w:rsidRPr="001C6E8A">
        <w:rPr>
          <w:rFonts w:ascii="Verdana" w:hAnsi="Verdana"/>
          <w:sz w:val="22"/>
          <w:szCs w:val="22"/>
        </w:rPr>
        <w:t>Om succ</w:t>
      </w:r>
      <w:r w:rsidR="003127A9">
        <w:rPr>
          <w:rFonts w:ascii="Verdana" w:hAnsi="Verdana"/>
          <w:sz w:val="22"/>
          <w:szCs w:val="22"/>
        </w:rPr>
        <w:t>esvol in Kaizen te worden zijn 3</w:t>
      </w:r>
      <w:r w:rsidRPr="001C6E8A">
        <w:rPr>
          <w:rFonts w:ascii="Verdana" w:hAnsi="Verdana"/>
          <w:sz w:val="22"/>
          <w:szCs w:val="22"/>
        </w:rPr>
        <w:t xml:space="preserve"> onderdelen belangrijk:</w:t>
      </w:r>
    </w:p>
    <w:p w14:paraId="64B716D7" w14:textId="2BF49338" w:rsidR="00F938F3" w:rsidRPr="001C6E8A" w:rsidRDefault="00F938F3" w:rsidP="00F938F3">
      <w:pPr>
        <w:pStyle w:val="Lijstalinea"/>
        <w:numPr>
          <w:ilvl w:val="0"/>
          <w:numId w:val="9"/>
        </w:numPr>
        <w:rPr>
          <w:rFonts w:ascii="Verdana" w:hAnsi="Verdana"/>
          <w:sz w:val="22"/>
          <w:szCs w:val="22"/>
        </w:rPr>
      </w:pPr>
      <w:r w:rsidRPr="001C6E8A">
        <w:rPr>
          <w:rFonts w:ascii="Verdana" w:hAnsi="Verdana"/>
          <w:sz w:val="22"/>
          <w:szCs w:val="22"/>
        </w:rPr>
        <w:t xml:space="preserve">het proces van </w:t>
      </w:r>
      <w:r w:rsidR="00E662C0">
        <w:rPr>
          <w:rFonts w:ascii="Verdana" w:hAnsi="Verdana"/>
          <w:sz w:val="22"/>
          <w:szCs w:val="22"/>
        </w:rPr>
        <w:t>verbetersuggestie</w:t>
      </w:r>
      <w:r w:rsidRPr="001C6E8A">
        <w:rPr>
          <w:rFonts w:ascii="Verdana" w:hAnsi="Verdana"/>
          <w:sz w:val="22"/>
          <w:szCs w:val="22"/>
        </w:rPr>
        <w:t xml:space="preserve">s </w:t>
      </w:r>
      <w:r w:rsidRPr="001C6E8A">
        <w:rPr>
          <w:rFonts w:ascii="Verdana" w:hAnsi="Verdana"/>
          <w:b/>
          <w:sz w:val="22"/>
          <w:szCs w:val="22"/>
        </w:rPr>
        <w:t>genereren</w:t>
      </w:r>
    </w:p>
    <w:p w14:paraId="55847808" w14:textId="58F294BA" w:rsidR="00F938F3" w:rsidRPr="003127A9" w:rsidRDefault="00F938F3" w:rsidP="00F938F3">
      <w:pPr>
        <w:pStyle w:val="Lijstalinea"/>
        <w:numPr>
          <w:ilvl w:val="0"/>
          <w:numId w:val="9"/>
        </w:numPr>
        <w:rPr>
          <w:rFonts w:ascii="Verdana" w:hAnsi="Verdana"/>
          <w:sz w:val="22"/>
          <w:szCs w:val="22"/>
        </w:rPr>
      </w:pPr>
      <w:r w:rsidRPr="001C6E8A">
        <w:rPr>
          <w:rFonts w:ascii="Verdana" w:hAnsi="Verdana"/>
          <w:sz w:val="22"/>
          <w:szCs w:val="22"/>
        </w:rPr>
        <w:t xml:space="preserve">het proces van </w:t>
      </w:r>
      <w:r w:rsidR="00E662C0">
        <w:rPr>
          <w:rFonts w:ascii="Verdana" w:hAnsi="Verdana"/>
          <w:sz w:val="22"/>
          <w:szCs w:val="22"/>
        </w:rPr>
        <w:t>verbetersuggestie</w:t>
      </w:r>
      <w:r w:rsidRPr="001C6E8A">
        <w:rPr>
          <w:rFonts w:ascii="Verdana" w:hAnsi="Verdana"/>
          <w:sz w:val="22"/>
          <w:szCs w:val="22"/>
        </w:rPr>
        <w:t xml:space="preserve">s </w:t>
      </w:r>
      <w:r w:rsidRPr="001C6E8A">
        <w:rPr>
          <w:rFonts w:ascii="Verdana" w:hAnsi="Verdana"/>
          <w:b/>
          <w:sz w:val="22"/>
          <w:szCs w:val="22"/>
        </w:rPr>
        <w:t>realiseren</w:t>
      </w:r>
    </w:p>
    <w:p w14:paraId="5CAB4F71" w14:textId="0DB41955" w:rsidR="003127A9" w:rsidRPr="003127A9" w:rsidRDefault="003127A9" w:rsidP="00F938F3">
      <w:pPr>
        <w:pStyle w:val="Lijstalinea"/>
        <w:numPr>
          <w:ilvl w:val="0"/>
          <w:numId w:val="9"/>
        </w:numPr>
        <w:rPr>
          <w:rFonts w:ascii="Verdana" w:hAnsi="Verdana"/>
          <w:sz w:val="22"/>
          <w:szCs w:val="22"/>
        </w:rPr>
      </w:pPr>
      <w:r w:rsidRPr="003127A9">
        <w:rPr>
          <w:rFonts w:ascii="Verdana" w:hAnsi="Verdana"/>
          <w:sz w:val="22"/>
          <w:szCs w:val="22"/>
        </w:rPr>
        <w:t xml:space="preserve">het proces van </w:t>
      </w:r>
      <w:r w:rsidRPr="00D25083">
        <w:rPr>
          <w:rFonts w:ascii="Verdana" w:hAnsi="Verdana"/>
          <w:b/>
          <w:sz w:val="22"/>
          <w:szCs w:val="22"/>
        </w:rPr>
        <w:t>monitoren en leren</w:t>
      </w:r>
    </w:p>
    <w:p w14:paraId="32D7A12D" w14:textId="77777777" w:rsidR="00F938F3" w:rsidRPr="002145C6" w:rsidRDefault="00F938F3" w:rsidP="00F938F3">
      <w:pPr>
        <w:rPr>
          <w:rFonts w:ascii="Verdana" w:hAnsi="Verdana"/>
        </w:rPr>
      </w:pPr>
    </w:p>
    <w:p w14:paraId="154F0D19" w14:textId="445063E8" w:rsidR="00F938F3" w:rsidRPr="002145C6" w:rsidRDefault="00CC6598" w:rsidP="00854B31">
      <w:pPr>
        <w:pStyle w:val="Kop2"/>
      </w:pPr>
      <w:r>
        <w:t xml:space="preserve">Onderdeel 1: </w:t>
      </w:r>
      <w:r w:rsidR="00E662C0">
        <w:t>Verbetersuggestie</w:t>
      </w:r>
      <w:r w:rsidR="00F938F3" w:rsidRPr="002145C6">
        <w:t>s genereren</w:t>
      </w:r>
    </w:p>
    <w:p w14:paraId="4C14C5E8" w14:textId="6D3A5DB8" w:rsidR="00DA2311" w:rsidRPr="001C6E8A" w:rsidRDefault="00DA2311" w:rsidP="00DA2311">
      <w:pPr>
        <w:rPr>
          <w:rFonts w:ascii="Verdana" w:hAnsi="Verdana"/>
          <w:sz w:val="22"/>
          <w:szCs w:val="22"/>
        </w:rPr>
      </w:pPr>
      <w:r w:rsidRPr="001C6E8A">
        <w:rPr>
          <w:rFonts w:ascii="Verdana" w:hAnsi="Verdana"/>
          <w:sz w:val="22"/>
          <w:szCs w:val="22"/>
        </w:rPr>
        <w:t>Het proces van continu verbeteren is op hoofdlijnen heel simpel</w:t>
      </w:r>
      <w:r w:rsidR="005C0517" w:rsidRPr="001C6E8A">
        <w:rPr>
          <w:rFonts w:ascii="Verdana" w:hAnsi="Verdana"/>
          <w:sz w:val="22"/>
          <w:szCs w:val="22"/>
        </w:rPr>
        <w:t>: ideeën genereren</w:t>
      </w:r>
      <w:r w:rsidR="001A5DED">
        <w:rPr>
          <w:rFonts w:ascii="Verdana" w:hAnsi="Verdana"/>
          <w:sz w:val="22"/>
          <w:szCs w:val="22"/>
        </w:rPr>
        <w:t>,</w:t>
      </w:r>
      <w:r w:rsidR="005C0517" w:rsidRPr="001C6E8A">
        <w:rPr>
          <w:rFonts w:ascii="Verdana" w:hAnsi="Verdana"/>
          <w:sz w:val="22"/>
          <w:szCs w:val="22"/>
        </w:rPr>
        <w:t xml:space="preserve"> registreren, </w:t>
      </w:r>
      <w:r w:rsidRPr="001C6E8A">
        <w:rPr>
          <w:rFonts w:ascii="Verdana" w:hAnsi="Verdana"/>
          <w:sz w:val="22"/>
          <w:szCs w:val="22"/>
        </w:rPr>
        <w:t>selecteren</w:t>
      </w:r>
      <w:r w:rsidR="005C0517" w:rsidRPr="001C6E8A">
        <w:rPr>
          <w:rFonts w:ascii="Verdana" w:hAnsi="Verdana"/>
          <w:sz w:val="22"/>
          <w:szCs w:val="22"/>
        </w:rPr>
        <w:t>,</w:t>
      </w:r>
      <w:r w:rsidRPr="001C6E8A">
        <w:rPr>
          <w:rFonts w:ascii="Verdana" w:hAnsi="Verdana"/>
          <w:sz w:val="22"/>
          <w:szCs w:val="22"/>
        </w:rPr>
        <w:t xml:space="preserve"> realiseren en feliciteren. Maar er zijn wel een paar netelig</w:t>
      </w:r>
      <w:r w:rsidR="001A5DED">
        <w:rPr>
          <w:rFonts w:ascii="Verdana" w:hAnsi="Verdana"/>
          <w:sz w:val="22"/>
          <w:szCs w:val="22"/>
        </w:rPr>
        <w:t xml:space="preserve">heden: </w:t>
      </w:r>
      <w:r w:rsidRPr="001C6E8A">
        <w:rPr>
          <w:rFonts w:ascii="Verdana" w:hAnsi="Verdana"/>
          <w:sz w:val="22"/>
          <w:szCs w:val="22"/>
        </w:rPr>
        <w:t>in het ideeën genereren zijn er voorw</w:t>
      </w:r>
      <w:r w:rsidR="002E55D3" w:rsidRPr="001C6E8A">
        <w:rPr>
          <w:rFonts w:ascii="Verdana" w:hAnsi="Verdana"/>
          <w:sz w:val="22"/>
          <w:szCs w:val="22"/>
        </w:rPr>
        <w:t xml:space="preserve">aarden nodig zoals vertrouwen; raken mensen </w:t>
      </w:r>
      <w:r w:rsidR="00601412">
        <w:rPr>
          <w:rFonts w:ascii="Verdana" w:hAnsi="Verdana"/>
          <w:sz w:val="22"/>
          <w:szCs w:val="22"/>
        </w:rPr>
        <w:t xml:space="preserve">hun </w:t>
      </w:r>
      <w:r w:rsidR="002E55D3" w:rsidRPr="001C6E8A">
        <w:rPr>
          <w:rFonts w:ascii="Verdana" w:hAnsi="Verdana"/>
          <w:sz w:val="22"/>
          <w:szCs w:val="22"/>
        </w:rPr>
        <w:t xml:space="preserve">baan kwijt?; </w:t>
      </w:r>
      <w:r w:rsidRPr="001C6E8A">
        <w:rPr>
          <w:rFonts w:ascii="Verdana" w:hAnsi="Verdana"/>
          <w:sz w:val="22"/>
          <w:szCs w:val="22"/>
        </w:rPr>
        <w:t xml:space="preserve">gaan anderen met een ingebracht idee aan de haal? </w:t>
      </w:r>
      <w:r w:rsidR="002E55D3" w:rsidRPr="001C6E8A">
        <w:rPr>
          <w:rFonts w:ascii="Verdana" w:hAnsi="Verdana"/>
          <w:sz w:val="22"/>
          <w:szCs w:val="22"/>
        </w:rPr>
        <w:t>Daarom is Teamontwikkeling zo belangrijk en speelt de kwaliteit van leiding een belangrijke rol.</w:t>
      </w:r>
    </w:p>
    <w:p w14:paraId="5DAF0CAF" w14:textId="77777777" w:rsidR="00DA2311" w:rsidRPr="001C6E8A" w:rsidRDefault="00DA2311" w:rsidP="00DA2311">
      <w:pPr>
        <w:rPr>
          <w:rFonts w:ascii="Verdana" w:hAnsi="Verdana"/>
          <w:sz w:val="22"/>
          <w:szCs w:val="22"/>
        </w:rPr>
      </w:pPr>
    </w:p>
    <w:p w14:paraId="32BA0531" w14:textId="2ABAE535" w:rsidR="005C0517" w:rsidRPr="001C6E8A" w:rsidRDefault="005C0517" w:rsidP="00DA2311">
      <w:pPr>
        <w:rPr>
          <w:rFonts w:ascii="Verdana" w:hAnsi="Verdana"/>
          <w:sz w:val="22"/>
          <w:szCs w:val="22"/>
        </w:rPr>
      </w:pPr>
      <w:r w:rsidRPr="001C6E8A">
        <w:rPr>
          <w:rFonts w:ascii="Verdana" w:hAnsi="Verdana"/>
          <w:sz w:val="22"/>
          <w:szCs w:val="22"/>
        </w:rPr>
        <w:t>Een ander aandachtspunt is dat medewerkers goed moeten snappen wat de klant wil (Voice of the Customer / VOC) om zo te kunnen bepalen wat Verspillingen</w:t>
      </w:r>
      <w:r w:rsidR="004C359F">
        <w:rPr>
          <w:rFonts w:ascii="Verdana" w:hAnsi="Verdana"/>
          <w:sz w:val="22"/>
          <w:szCs w:val="22"/>
        </w:rPr>
        <w:t xml:space="preserve"> (zie bijlage </w:t>
      </w:r>
      <w:r w:rsidR="00D31D2A">
        <w:rPr>
          <w:rFonts w:ascii="Verdana" w:hAnsi="Verdana"/>
          <w:sz w:val="22"/>
          <w:szCs w:val="22"/>
        </w:rPr>
        <w:t>D</w:t>
      </w:r>
      <w:r w:rsidR="004C359F">
        <w:rPr>
          <w:rFonts w:ascii="Verdana" w:hAnsi="Verdana"/>
          <w:sz w:val="22"/>
          <w:szCs w:val="22"/>
        </w:rPr>
        <w:t xml:space="preserve">) </w:t>
      </w:r>
      <w:r w:rsidRPr="001C6E8A">
        <w:rPr>
          <w:rFonts w:ascii="Verdana" w:hAnsi="Verdana"/>
          <w:sz w:val="22"/>
          <w:szCs w:val="22"/>
        </w:rPr>
        <w:t xml:space="preserve">zijn </w:t>
      </w:r>
      <w:r w:rsidR="00B22E63" w:rsidRPr="001C6E8A">
        <w:rPr>
          <w:rFonts w:ascii="Verdana" w:hAnsi="Verdana"/>
          <w:sz w:val="22"/>
          <w:szCs w:val="22"/>
        </w:rPr>
        <w:t>of anders gezegd welke act</w:t>
      </w:r>
      <w:r w:rsidR="001A5DED">
        <w:rPr>
          <w:rFonts w:ascii="Verdana" w:hAnsi="Verdana"/>
          <w:sz w:val="22"/>
          <w:szCs w:val="22"/>
        </w:rPr>
        <w:t>i</w:t>
      </w:r>
      <w:r w:rsidR="00B22E63" w:rsidRPr="001C6E8A">
        <w:rPr>
          <w:rFonts w:ascii="Verdana" w:hAnsi="Verdana"/>
          <w:sz w:val="22"/>
          <w:szCs w:val="22"/>
        </w:rPr>
        <w:t>viteiten geen waarde toevoegen voor de klant.</w:t>
      </w:r>
    </w:p>
    <w:p w14:paraId="514D69DF" w14:textId="77777777" w:rsidR="00B22E63" w:rsidRPr="001C6E8A" w:rsidRDefault="00B22E63" w:rsidP="00DA2311">
      <w:pPr>
        <w:rPr>
          <w:rFonts w:ascii="Verdana" w:hAnsi="Verdana"/>
          <w:sz w:val="22"/>
          <w:szCs w:val="22"/>
        </w:rPr>
      </w:pPr>
    </w:p>
    <w:p w14:paraId="2AE532F1" w14:textId="5283DCFF" w:rsidR="00B22E63" w:rsidRPr="001C6E8A" w:rsidRDefault="00B22E63" w:rsidP="00DA2311">
      <w:pPr>
        <w:rPr>
          <w:rFonts w:ascii="Verdana" w:hAnsi="Verdana"/>
          <w:sz w:val="22"/>
          <w:szCs w:val="22"/>
        </w:rPr>
      </w:pPr>
      <w:r w:rsidRPr="001C6E8A">
        <w:rPr>
          <w:rFonts w:ascii="Verdana" w:hAnsi="Verdana"/>
          <w:sz w:val="22"/>
          <w:szCs w:val="22"/>
        </w:rPr>
        <w:t xml:space="preserve">Ook moet duidelijk zijn waar </w:t>
      </w:r>
      <w:r w:rsidR="00096805">
        <w:rPr>
          <w:rFonts w:ascii="Verdana" w:hAnsi="Verdana"/>
          <w:sz w:val="22"/>
          <w:szCs w:val="22"/>
        </w:rPr>
        <w:t>BedrijfABC</w:t>
      </w:r>
      <w:r w:rsidRPr="001C6E8A">
        <w:rPr>
          <w:rFonts w:ascii="Verdana" w:hAnsi="Verdana"/>
          <w:sz w:val="22"/>
          <w:szCs w:val="22"/>
        </w:rPr>
        <w:t xml:space="preserve"> naar toe wil, het zogenaamde True North. En wat de kernwaarden en strategie zijn. (Voice of the Business / VOB). En de laatste en zeker niet minst belangrijke is Voice of the Employee (VOE).</w:t>
      </w:r>
    </w:p>
    <w:p w14:paraId="6DA54217" w14:textId="77777777" w:rsidR="00B22E63" w:rsidRDefault="00B22E63" w:rsidP="00DA2311">
      <w:pPr>
        <w:rPr>
          <w:rFonts w:ascii="Verdana" w:hAnsi="Verdana"/>
          <w:sz w:val="22"/>
          <w:szCs w:val="22"/>
        </w:rPr>
      </w:pPr>
    </w:p>
    <w:p w14:paraId="2C14E7EA" w14:textId="43416633" w:rsidR="006B3CA5" w:rsidRDefault="006B3CA5" w:rsidP="00DA2311">
      <w:pPr>
        <w:rPr>
          <w:rFonts w:ascii="Verdana" w:hAnsi="Verdana"/>
          <w:sz w:val="22"/>
          <w:szCs w:val="22"/>
        </w:rPr>
      </w:pPr>
    </w:p>
    <w:p w14:paraId="3911D699" w14:textId="77777777" w:rsidR="006B3CA5" w:rsidRPr="001C6E8A" w:rsidRDefault="006B3CA5" w:rsidP="00DA2311">
      <w:pPr>
        <w:rPr>
          <w:rFonts w:ascii="Verdana" w:hAnsi="Verdana"/>
          <w:sz w:val="22"/>
          <w:szCs w:val="22"/>
        </w:rPr>
      </w:pPr>
    </w:p>
    <w:p w14:paraId="058D7B0C" w14:textId="56781D4A" w:rsidR="003C18CB" w:rsidRPr="00256392" w:rsidRDefault="00E662C0" w:rsidP="00DA2311">
      <w:pPr>
        <w:rPr>
          <w:rFonts w:ascii="Verdana" w:hAnsi="Verdana"/>
          <w:sz w:val="22"/>
          <w:szCs w:val="22"/>
        </w:rPr>
      </w:pPr>
      <w:r>
        <w:rPr>
          <w:rFonts w:ascii="Verdana" w:hAnsi="Verdana"/>
          <w:sz w:val="22"/>
          <w:szCs w:val="22"/>
        </w:rPr>
        <w:t>Verbetersuggestie</w:t>
      </w:r>
      <w:r w:rsidR="00B22E63" w:rsidRPr="001C6E8A">
        <w:rPr>
          <w:rFonts w:ascii="Verdana" w:hAnsi="Verdana"/>
          <w:sz w:val="22"/>
          <w:szCs w:val="22"/>
        </w:rPr>
        <w:t xml:space="preserve">s kunnen in de dagstart genoemd worden of tijdens een speciale bijeenkomst zoals een workshop of brainstorm. Het lijkt erg administratief om elke verbetering vast te leggen, maar juist voor de moraal is </w:t>
      </w:r>
      <w:r w:rsidR="004F1E19" w:rsidRPr="001C6E8A">
        <w:rPr>
          <w:rFonts w:ascii="Verdana" w:hAnsi="Verdana"/>
          <w:sz w:val="22"/>
          <w:szCs w:val="22"/>
        </w:rPr>
        <w:t xml:space="preserve">het goed om zicht te hebben op hoeveel suggesties succesvol zijn gerealiseerd en bij voorkeur wat ze hebben opgebracht. Schematisch ziet het proces van </w:t>
      </w:r>
      <w:r>
        <w:rPr>
          <w:rFonts w:ascii="Verdana" w:hAnsi="Verdana"/>
          <w:sz w:val="22"/>
          <w:szCs w:val="22"/>
        </w:rPr>
        <w:t>verbetersuggestie</w:t>
      </w:r>
      <w:r w:rsidR="006B3CA5">
        <w:rPr>
          <w:rFonts w:ascii="Verdana" w:hAnsi="Verdana"/>
          <w:sz w:val="22"/>
          <w:szCs w:val="22"/>
        </w:rPr>
        <w:t>s genereren er als volgt uit.</w:t>
      </w:r>
    </w:p>
    <w:p w14:paraId="524ED962" w14:textId="47164C49" w:rsidR="005C0517" w:rsidRPr="002145C6" w:rsidRDefault="005C0517" w:rsidP="00DA2311">
      <w:pPr>
        <w:rPr>
          <w:rFonts w:ascii="Verdana" w:hAnsi="Verdana"/>
        </w:rPr>
      </w:pPr>
      <w:r w:rsidRPr="002145C6">
        <w:rPr>
          <w:rFonts w:ascii="Verdana" w:hAnsi="Verdana"/>
          <w:noProof/>
          <w:lang w:val="en-US"/>
        </w:rPr>
        <w:drawing>
          <wp:inline distT="0" distB="0" distL="0" distR="0" wp14:anchorId="3D79574C" wp14:editId="0A274713">
            <wp:extent cx="5872895" cy="4404995"/>
            <wp:effectExtent l="203200" t="203200" r="198120" b="2178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1.jpg"/>
                    <pic:cNvPicPr/>
                  </pic:nvPicPr>
                  <pic:blipFill>
                    <a:blip r:embed="rId13">
                      <a:extLst>
                        <a:ext uri="{28A0092B-C50C-407E-A947-70E740481C1C}">
                          <a14:useLocalDpi xmlns:a14="http://schemas.microsoft.com/office/drawing/2010/main" val="0"/>
                        </a:ext>
                      </a:extLst>
                    </a:blip>
                    <a:stretch>
                      <a:fillRect/>
                    </a:stretch>
                  </pic:blipFill>
                  <pic:spPr>
                    <a:xfrm>
                      <a:off x="0" y="0"/>
                      <a:ext cx="5873548" cy="44054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972CBE3" w14:textId="77777777" w:rsidR="002E3FD8" w:rsidRPr="002145C6" w:rsidRDefault="002E3FD8" w:rsidP="00DA2311">
      <w:pPr>
        <w:rPr>
          <w:rFonts w:ascii="Verdana" w:hAnsi="Verdana"/>
        </w:rPr>
      </w:pPr>
    </w:p>
    <w:p w14:paraId="4CF5C852" w14:textId="13CCD48B" w:rsidR="0079122E" w:rsidRPr="00601412" w:rsidRDefault="00601412" w:rsidP="00601412">
      <w:pPr>
        <w:rPr>
          <w:rFonts w:ascii="Verdana" w:hAnsi="Verdana"/>
          <w:sz w:val="22"/>
          <w:szCs w:val="22"/>
        </w:rPr>
      </w:pPr>
      <w:r>
        <w:rPr>
          <w:rFonts w:ascii="Verdana" w:hAnsi="Verdana"/>
          <w:sz w:val="22"/>
          <w:szCs w:val="22"/>
        </w:rPr>
        <w:t>Het is raadzaam om a</w:t>
      </w:r>
      <w:r w:rsidR="00655CE4">
        <w:rPr>
          <w:rFonts w:ascii="Verdana" w:hAnsi="Verdana"/>
          <w:sz w:val="22"/>
          <w:szCs w:val="22"/>
        </w:rPr>
        <w:t>lle ideeën en suggesties te reg</w:t>
      </w:r>
      <w:r>
        <w:rPr>
          <w:rFonts w:ascii="Verdana" w:hAnsi="Verdana"/>
          <w:sz w:val="22"/>
          <w:szCs w:val="22"/>
        </w:rPr>
        <w:t>i</w:t>
      </w:r>
      <w:r w:rsidR="00655CE4">
        <w:rPr>
          <w:rFonts w:ascii="Verdana" w:hAnsi="Verdana"/>
          <w:sz w:val="22"/>
          <w:szCs w:val="22"/>
        </w:rPr>
        <w:t>s</w:t>
      </w:r>
      <w:r>
        <w:rPr>
          <w:rFonts w:ascii="Verdana" w:hAnsi="Verdana"/>
          <w:sz w:val="22"/>
          <w:szCs w:val="22"/>
        </w:rPr>
        <w:t>treren hoe vreemd en onhaalbaar ze soms ook mogen lijken.</w:t>
      </w:r>
    </w:p>
    <w:p w14:paraId="5E4E6F07" w14:textId="77777777" w:rsidR="00DA2311" w:rsidRPr="001C6E8A" w:rsidRDefault="00DA2311" w:rsidP="00DA2311">
      <w:pPr>
        <w:rPr>
          <w:rFonts w:ascii="Verdana" w:hAnsi="Verdana"/>
          <w:sz w:val="22"/>
          <w:szCs w:val="22"/>
        </w:rPr>
      </w:pPr>
    </w:p>
    <w:p w14:paraId="142E4842" w14:textId="77777777" w:rsidR="00381BB1" w:rsidRPr="002145C6" w:rsidRDefault="00381BB1" w:rsidP="00381BB1">
      <w:pPr>
        <w:rPr>
          <w:rFonts w:ascii="Verdana" w:hAnsi="Verdana"/>
        </w:rPr>
      </w:pPr>
    </w:p>
    <w:p w14:paraId="0CB16583" w14:textId="0ECC4A10" w:rsidR="00DA2311" w:rsidRPr="0079122E" w:rsidRDefault="0079122E" w:rsidP="0079122E">
      <w:pPr>
        <w:spacing w:line="360" w:lineRule="auto"/>
        <w:jc w:val="center"/>
        <w:rPr>
          <w:rFonts w:ascii="Verdana" w:hAnsi="Verdana"/>
          <w:b/>
          <w:color w:val="F79646" w:themeColor="accent6"/>
          <w:sz w:val="32"/>
          <w:szCs w:val="32"/>
        </w:rPr>
      </w:pPr>
      <w:r w:rsidRPr="0079122E">
        <w:rPr>
          <w:rFonts w:ascii="Verdana" w:hAnsi="Verdana"/>
          <w:b/>
          <w:color w:val="F79646" w:themeColor="accent6"/>
          <w:sz w:val="32"/>
          <w:szCs w:val="32"/>
        </w:rPr>
        <w:t>“Als je denkt wat je altijd dacht</w:t>
      </w:r>
    </w:p>
    <w:p w14:paraId="33204ED0" w14:textId="3002702A" w:rsidR="0079122E" w:rsidRPr="0079122E" w:rsidRDefault="0079122E" w:rsidP="0079122E">
      <w:pPr>
        <w:spacing w:line="360" w:lineRule="auto"/>
        <w:jc w:val="center"/>
        <w:rPr>
          <w:rFonts w:ascii="Verdana" w:hAnsi="Verdana"/>
          <w:b/>
          <w:color w:val="F79646" w:themeColor="accent6"/>
          <w:sz w:val="32"/>
          <w:szCs w:val="32"/>
        </w:rPr>
      </w:pPr>
      <w:r w:rsidRPr="0079122E">
        <w:rPr>
          <w:rFonts w:ascii="Verdana" w:hAnsi="Verdana"/>
          <w:b/>
          <w:color w:val="F79646" w:themeColor="accent6"/>
          <w:sz w:val="32"/>
          <w:szCs w:val="32"/>
        </w:rPr>
        <w:t>Zie je wat je altijd zag</w:t>
      </w:r>
    </w:p>
    <w:p w14:paraId="797C48D1" w14:textId="6895C702" w:rsidR="0079122E" w:rsidRPr="0079122E" w:rsidRDefault="0079122E" w:rsidP="0079122E">
      <w:pPr>
        <w:spacing w:line="360" w:lineRule="auto"/>
        <w:jc w:val="center"/>
        <w:rPr>
          <w:rFonts w:ascii="Verdana" w:hAnsi="Verdana"/>
          <w:b/>
          <w:color w:val="F79646" w:themeColor="accent6"/>
          <w:sz w:val="32"/>
          <w:szCs w:val="32"/>
        </w:rPr>
      </w:pPr>
      <w:r w:rsidRPr="0079122E">
        <w:rPr>
          <w:rFonts w:ascii="Verdana" w:hAnsi="Verdana"/>
          <w:b/>
          <w:color w:val="F79646" w:themeColor="accent6"/>
          <w:sz w:val="32"/>
          <w:szCs w:val="32"/>
        </w:rPr>
        <w:t>Doe je wat je altijd deed</w:t>
      </w:r>
    </w:p>
    <w:p w14:paraId="6DCA8E91" w14:textId="48AD158B" w:rsidR="0079122E" w:rsidRPr="0079122E" w:rsidRDefault="0079122E" w:rsidP="0079122E">
      <w:pPr>
        <w:spacing w:line="360" w:lineRule="auto"/>
        <w:jc w:val="center"/>
        <w:rPr>
          <w:rFonts w:ascii="Verdana" w:hAnsi="Verdana"/>
          <w:b/>
          <w:color w:val="F79646" w:themeColor="accent6"/>
          <w:sz w:val="32"/>
          <w:szCs w:val="32"/>
        </w:rPr>
      </w:pPr>
      <w:r w:rsidRPr="0079122E">
        <w:rPr>
          <w:rFonts w:ascii="Verdana" w:hAnsi="Verdana"/>
          <w:b/>
          <w:color w:val="F79646" w:themeColor="accent6"/>
          <w:sz w:val="32"/>
          <w:szCs w:val="32"/>
        </w:rPr>
        <w:t>Krijg je wat je altijd kreeg”</w:t>
      </w:r>
    </w:p>
    <w:p w14:paraId="41C92C23" w14:textId="77777777" w:rsidR="00DA2311" w:rsidRPr="002145C6" w:rsidRDefault="00DA2311" w:rsidP="00381BB1">
      <w:pPr>
        <w:rPr>
          <w:rFonts w:ascii="Verdana" w:hAnsi="Verdana"/>
        </w:rPr>
      </w:pPr>
    </w:p>
    <w:p w14:paraId="4E96CBF7" w14:textId="5B159173" w:rsidR="00381BB1" w:rsidRPr="002145C6" w:rsidRDefault="00CC6598" w:rsidP="00854B31">
      <w:pPr>
        <w:pStyle w:val="Kop2"/>
      </w:pPr>
      <w:r>
        <w:t xml:space="preserve">Onderdeel 2: </w:t>
      </w:r>
      <w:r w:rsidR="00E662C0">
        <w:t>Verbetersuggestie</w:t>
      </w:r>
      <w:r w:rsidR="00381BB1" w:rsidRPr="002145C6">
        <w:t>s realiseren</w:t>
      </w:r>
    </w:p>
    <w:p w14:paraId="078DFD29" w14:textId="31A7A211" w:rsidR="003C18CB" w:rsidRDefault="003C18CB" w:rsidP="003C18CB">
      <w:pPr>
        <w:rPr>
          <w:rFonts w:ascii="Verdana" w:hAnsi="Verdana"/>
          <w:sz w:val="22"/>
          <w:szCs w:val="22"/>
        </w:rPr>
      </w:pPr>
      <w:r w:rsidRPr="001C6E8A">
        <w:rPr>
          <w:rFonts w:ascii="Verdana" w:hAnsi="Verdana"/>
          <w:sz w:val="22"/>
          <w:szCs w:val="22"/>
        </w:rPr>
        <w:t xml:space="preserve">Het realiseren van een </w:t>
      </w:r>
      <w:r w:rsidR="00E662C0">
        <w:rPr>
          <w:rFonts w:ascii="Verdana" w:hAnsi="Verdana"/>
          <w:sz w:val="22"/>
          <w:szCs w:val="22"/>
        </w:rPr>
        <w:t>verbetersuggestie</w:t>
      </w:r>
      <w:r w:rsidRPr="001C6E8A">
        <w:rPr>
          <w:rFonts w:ascii="Verdana" w:hAnsi="Verdana"/>
          <w:sz w:val="22"/>
          <w:szCs w:val="22"/>
        </w:rPr>
        <w:t xml:space="preserve"> vindt in </w:t>
      </w:r>
      <w:r w:rsidR="00854B31" w:rsidRPr="001C6E8A">
        <w:rPr>
          <w:rFonts w:ascii="Verdana" w:hAnsi="Verdana"/>
          <w:sz w:val="22"/>
          <w:szCs w:val="22"/>
        </w:rPr>
        <w:t>teamverband</w:t>
      </w:r>
      <w:r w:rsidRPr="001C6E8A">
        <w:rPr>
          <w:rFonts w:ascii="Verdana" w:hAnsi="Verdana"/>
          <w:sz w:val="22"/>
          <w:szCs w:val="22"/>
        </w:rPr>
        <w:t xml:space="preserve"> plaats</w:t>
      </w:r>
      <w:r w:rsidR="002574E5" w:rsidRPr="001C6E8A">
        <w:rPr>
          <w:rFonts w:ascii="Verdana" w:hAnsi="Verdana"/>
          <w:sz w:val="22"/>
          <w:szCs w:val="22"/>
        </w:rPr>
        <w:t>.</w:t>
      </w:r>
      <w:r w:rsidRPr="001C6E8A">
        <w:rPr>
          <w:rFonts w:ascii="Verdana" w:hAnsi="Verdana"/>
          <w:sz w:val="22"/>
          <w:szCs w:val="22"/>
        </w:rPr>
        <w:t xml:space="preserve"> </w:t>
      </w:r>
      <w:r w:rsidR="002574E5" w:rsidRPr="001C6E8A">
        <w:rPr>
          <w:rFonts w:ascii="Verdana" w:hAnsi="Verdana"/>
          <w:sz w:val="22"/>
          <w:szCs w:val="22"/>
        </w:rPr>
        <w:t xml:space="preserve">Hier is </w:t>
      </w:r>
      <w:r w:rsidRPr="001C6E8A">
        <w:rPr>
          <w:rFonts w:ascii="Verdana" w:hAnsi="Verdana"/>
          <w:sz w:val="22"/>
          <w:szCs w:val="22"/>
        </w:rPr>
        <w:t>d</w:t>
      </w:r>
      <w:r w:rsidR="002574E5" w:rsidRPr="001C6E8A">
        <w:rPr>
          <w:rFonts w:ascii="Verdana" w:hAnsi="Verdana"/>
          <w:sz w:val="22"/>
          <w:szCs w:val="22"/>
        </w:rPr>
        <w:t>iversiteit belangrijk, zodat vanuit meerdere invalshoeken gekeken wordt.</w:t>
      </w:r>
      <w:r w:rsidRPr="001C6E8A">
        <w:rPr>
          <w:rFonts w:ascii="Verdana" w:hAnsi="Verdana"/>
          <w:sz w:val="22"/>
          <w:szCs w:val="22"/>
        </w:rPr>
        <w:t xml:space="preserve"> </w:t>
      </w:r>
    </w:p>
    <w:p w14:paraId="6EF94281" w14:textId="77777777" w:rsidR="00D755F7" w:rsidRDefault="00D755F7" w:rsidP="003C18CB">
      <w:pPr>
        <w:rPr>
          <w:rFonts w:ascii="Verdana" w:hAnsi="Verdana"/>
          <w:sz w:val="22"/>
          <w:szCs w:val="22"/>
        </w:rPr>
      </w:pPr>
    </w:p>
    <w:p w14:paraId="6B793297" w14:textId="69A81BA7" w:rsidR="00D755F7" w:rsidRDefault="00D755F7" w:rsidP="003C18CB">
      <w:pPr>
        <w:rPr>
          <w:rFonts w:ascii="Verdana" w:hAnsi="Verdana"/>
          <w:sz w:val="22"/>
          <w:szCs w:val="22"/>
        </w:rPr>
      </w:pPr>
      <w:r>
        <w:rPr>
          <w:rFonts w:ascii="Verdana" w:hAnsi="Verdana"/>
          <w:sz w:val="22"/>
          <w:szCs w:val="22"/>
        </w:rPr>
        <w:t xml:space="preserve">Afhankelijk van de inhoud van de </w:t>
      </w:r>
      <w:r w:rsidR="00E662C0">
        <w:rPr>
          <w:rFonts w:ascii="Verdana" w:hAnsi="Verdana"/>
          <w:sz w:val="22"/>
          <w:szCs w:val="22"/>
        </w:rPr>
        <w:t>verbetersuggestie</w:t>
      </w:r>
      <w:r>
        <w:rPr>
          <w:rFonts w:ascii="Verdana" w:hAnsi="Verdana"/>
          <w:sz w:val="22"/>
          <w:szCs w:val="22"/>
        </w:rPr>
        <w:t xml:space="preserve"> is het verbeterteam klein of groot; bestaat </w:t>
      </w:r>
      <w:r w:rsidR="00655CE4">
        <w:rPr>
          <w:rFonts w:ascii="Verdana" w:hAnsi="Verdana"/>
          <w:sz w:val="22"/>
          <w:szCs w:val="22"/>
        </w:rPr>
        <w:t xml:space="preserve">het </w:t>
      </w:r>
      <w:r>
        <w:rPr>
          <w:rFonts w:ascii="Verdana" w:hAnsi="Verdana"/>
          <w:sz w:val="22"/>
          <w:szCs w:val="22"/>
        </w:rPr>
        <w:t>uit medewerkers van de eigen afdeling of ook andere afdelingen of ook leveranciers en klanten.</w:t>
      </w:r>
    </w:p>
    <w:p w14:paraId="34003D15" w14:textId="77777777" w:rsidR="00D755F7" w:rsidRDefault="00D755F7" w:rsidP="003C18CB">
      <w:pPr>
        <w:rPr>
          <w:rFonts w:ascii="Verdana" w:hAnsi="Verdana"/>
          <w:sz w:val="22"/>
          <w:szCs w:val="22"/>
        </w:rPr>
      </w:pPr>
    </w:p>
    <w:p w14:paraId="0834282C" w14:textId="56EC4735" w:rsidR="00D755F7" w:rsidRDefault="00D755F7" w:rsidP="003C18CB">
      <w:pPr>
        <w:rPr>
          <w:rFonts w:ascii="Verdana" w:hAnsi="Verdana"/>
          <w:sz w:val="22"/>
          <w:szCs w:val="22"/>
        </w:rPr>
      </w:pPr>
      <w:r>
        <w:rPr>
          <w:rFonts w:ascii="Verdana" w:hAnsi="Verdana"/>
          <w:sz w:val="22"/>
          <w:szCs w:val="22"/>
        </w:rPr>
        <w:t xml:space="preserve">De duur is ook afhankelijk van de moeilijkheid en de urgentie. </w:t>
      </w:r>
      <w:r w:rsidR="00172C86">
        <w:rPr>
          <w:rFonts w:ascii="Verdana" w:hAnsi="Verdana"/>
          <w:sz w:val="22"/>
          <w:szCs w:val="22"/>
        </w:rPr>
        <w:t xml:space="preserve">Indien gewenst kan een speciaal “Kaizen-event” plaatsvinden dat </w:t>
      </w:r>
      <w:r w:rsidR="00655CE4">
        <w:rPr>
          <w:rFonts w:ascii="Verdana" w:hAnsi="Verdana"/>
          <w:sz w:val="22"/>
          <w:szCs w:val="22"/>
        </w:rPr>
        <w:t xml:space="preserve">bijvoorbeeld </w:t>
      </w:r>
      <w:r w:rsidR="00172C86">
        <w:rPr>
          <w:rFonts w:ascii="Verdana" w:hAnsi="Verdana"/>
          <w:sz w:val="22"/>
          <w:szCs w:val="22"/>
        </w:rPr>
        <w:t>5 volle dagen duurt. Deze aanpak is bedoeld om direct wijzigingen in de procesgang en fysieke opstelling uit te testen en door te voeren.</w:t>
      </w:r>
    </w:p>
    <w:p w14:paraId="40007F58" w14:textId="77777777" w:rsidR="00172C86" w:rsidRDefault="00172C86" w:rsidP="003C18CB">
      <w:pPr>
        <w:rPr>
          <w:rFonts w:ascii="Verdana" w:hAnsi="Verdana"/>
          <w:sz w:val="22"/>
          <w:szCs w:val="22"/>
        </w:rPr>
      </w:pPr>
    </w:p>
    <w:p w14:paraId="6E221DD2" w14:textId="664DCFC2" w:rsidR="00172C86" w:rsidRPr="001C6E8A" w:rsidRDefault="00172C86" w:rsidP="003C18CB">
      <w:pPr>
        <w:rPr>
          <w:rFonts w:ascii="Verdana" w:hAnsi="Verdana"/>
          <w:sz w:val="22"/>
          <w:szCs w:val="22"/>
        </w:rPr>
      </w:pPr>
      <w:r>
        <w:rPr>
          <w:rFonts w:ascii="Verdana" w:hAnsi="Verdana"/>
          <w:sz w:val="22"/>
          <w:szCs w:val="22"/>
        </w:rPr>
        <w:t>Maar wat de aard en de doorloop ook moge zijn de aanpak bestaat altijd uit dezelfde 6 stappen:</w:t>
      </w:r>
    </w:p>
    <w:p w14:paraId="62704182" w14:textId="77777777" w:rsidR="003C18CB" w:rsidRPr="002145C6" w:rsidRDefault="003C18CB" w:rsidP="003C18CB">
      <w:pPr>
        <w:rPr>
          <w:rFonts w:ascii="Verdana" w:hAnsi="Verdana"/>
        </w:rPr>
      </w:pPr>
    </w:p>
    <w:p w14:paraId="5BA44FA3" w14:textId="77777777" w:rsidR="00F938F3" w:rsidRPr="002145C6" w:rsidRDefault="00F938F3" w:rsidP="00F938F3">
      <w:pPr>
        <w:rPr>
          <w:rFonts w:ascii="Verdana" w:hAnsi="Verdana"/>
        </w:rPr>
      </w:pPr>
    </w:p>
    <w:p w14:paraId="6B44E40F" w14:textId="64945E11" w:rsidR="002E3FD8" w:rsidRPr="002145C6" w:rsidRDefault="002E3FD8" w:rsidP="00F938F3">
      <w:pPr>
        <w:rPr>
          <w:rFonts w:ascii="Verdana" w:hAnsi="Verdana"/>
        </w:rPr>
      </w:pPr>
      <w:r w:rsidRPr="002145C6">
        <w:rPr>
          <w:rFonts w:ascii="Verdana" w:hAnsi="Verdana"/>
          <w:noProof/>
          <w:lang w:val="en-US"/>
        </w:rPr>
        <w:drawing>
          <wp:inline distT="0" distB="0" distL="0" distR="0" wp14:anchorId="2AE99289" wp14:editId="585B5951">
            <wp:extent cx="5756910" cy="8138160"/>
            <wp:effectExtent l="0" t="0" r="889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Kaizen_v4.pdf"/>
                    <pic:cNvPicPr/>
                  </pic:nvPicPr>
                  <pic:blipFill>
                    <a:blip r:embed="rId14">
                      <a:extLst>
                        <a:ext uri="{28A0092B-C50C-407E-A947-70E740481C1C}">
                          <a14:useLocalDpi xmlns:a14="http://schemas.microsoft.com/office/drawing/2010/main" val="0"/>
                        </a:ext>
                      </a:extLst>
                    </a:blip>
                    <a:stretch>
                      <a:fillRect/>
                    </a:stretch>
                  </pic:blipFill>
                  <pic:spPr>
                    <a:xfrm>
                      <a:off x="0" y="0"/>
                      <a:ext cx="5756910" cy="8138160"/>
                    </a:xfrm>
                    <a:prstGeom prst="rect">
                      <a:avLst/>
                    </a:prstGeom>
                  </pic:spPr>
                </pic:pic>
              </a:graphicData>
            </a:graphic>
          </wp:inline>
        </w:drawing>
      </w:r>
    </w:p>
    <w:p w14:paraId="1936ED93" w14:textId="77777777" w:rsidR="002E3FD8" w:rsidRPr="002145C6" w:rsidRDefault="002E3FD8" w:rsidP="00F938F3">
      <w:pPr>
        <w:rPr>
          <w:rFonts w:ascii="Verdana" w:hAnsi="Verdana"/>
        </w:rPr>
      </w:pPr>
    </w:p>
    <w:p w14:paraId="4ECCABF7" w14:textId="77777777" w:rsidR="007D63E0" w:rsidRPr="002145C6" w:rsidRDefault="007D63E0" w:rsidP="007D63E0">
      <w:pPr>
        <w:rPr>
          <w:rFonts w:ascii="Verdana" w:hAnsi="Verdana"/>
        </w:rPr>
      </w:pPr>
    </w:p>
    <w:p w14:paraId="0B3C6DDE" w14:textId="77777777" w:rsidR="007D63E0" w:rsidRPr="002145C6" w:rsidRDefault="007D63E0" w:rsidP="007D63E0">
      <w:pPr>
        <w:rPr>
          <w:rFonts w:ascii="Verdana" w:hAnsi="Verdana"/>
        </w:rPr>
      </w:pPr>
    </w:p>
    <w:p w14:paraId="0DB91EBC" w14:textId="2A6676C6" w:rsidR="007D63E0" w:rsidRPr="001C6E8A" w:rsidRDefault="007D63E0" w:rsidP="007D63E0">
      <w:pPr>
        <w:rPr>
          <w:rFonts w:ascii="Verdana" w:hAnsi="Verdana"/>
          <w:sz w:val="22"/>
          <w:szCs w:val="22"/>
        </w:rPr>
      </w:pPr>
      <w:r w:rsidRPr="001C6E8A">
        <w:rPr>
          <w:rFonts w:ascii="Verdana" w:hAnsi="Verdana"/>
          <w:sz w:val="22"/>
          <w:szCs w:val="22"/>
        </w:rPr>
        <w:t>Op het eerste gezicht zijn de 6 stappen l</w:t>
      </w:r>
      <w:r w:rsidR="00612968" w:rsidRPr="001C6E8A">
        <w:rPr>
          <w:rFonts w:ascii="Verdana" w:hAnsi="Verdana"/>
          <w:sz w:val="22"/>
          <w:szCs w:val="22"/>
        </w:rPr>
        <w:t>ogisch</w:t>
      </w:r>
      <w:r w:rsidR="00182CE2">
        <w:rPr>
          <w:rFonts w:ascii="Verdana" w:hAnsi="Verdana"/>
          <w:sz w:val="22"/>
          <w:szCs w:val="22"/>
        </w:rPr>
        <w:t xml:space="preserve"> en eenvoudig</w:t>
      </w:r>
      <w:r w:rsidR="00612968" w:rsidRPr="001C6E8A">
        <w:rPr>
          <w:rFonts w:ascii="Verdana" w:hAnsi="Verdana"/>
          <w:sz w:val="22"/>
          <w:szCs w:val="22"/>
        </w:rPr>
        <w:t xml:space="preserve">. Het moeilijke zit in </w:t>
      </w:r>
      <w:r w:rsidRPr="001C6E8A">
        <w:rPr>
          <w:rFonts w:ascii="Verdana" w:hAnsi="Verdana"/>
          <w:sz w:val="22"/>
          <w:szCs w:val="22"/>
        </w:rPr>
        <w:t>de eerste 3 stappen daar de meeste mensen al snel in oplossingen en in acties willen denken. De tijd nemen voor een goede analyse o</w:t>
      </w:r>
      <w:r w:rsidR="00A743AC">
        <w:rPr>
          <w:rFonts w:ascii="Verdana" w:hAnsi="Verdana"/>
          <w:sz w:val="22"/>
          <w:szCs w:val="22"/>
        </w:rPr>
        <w:t>m zo te komen tot de kern (root</w:t>
      </w:r>
      <w:r w:rsidRPr="001C6E8A">
        <w:rPr>
          <w:rFonts w:ascii="Verdana" w:hAnsi="Verdana"/>
          <w:sz w:val="22"/>
          <w:szCs w:val="22"/>
        </w:rPr>
        <w:t>cause) is voor veel teams best las</w:t>
      </w:r>
      <w:r w:rsidR="00612968" w:rsidRPr="001C6E8A">
        <w:rPr>
          <w:rFonts w:ascii="Verdana" w:hAnsi="Verdana"/>
          <w:sz w:val="22"/>
          <w:szCs w:val="22"/>
        </w:rPr>
        <w:t>tig. Het grote voordeel om in de eerste 3 stappen de tijd</w:t>
      </w:r>
      <w:r w:rsidR="002574E5" w:rsidRPr="001C6E8A">
        <w:rPr>
          <w:rFonts w:ascii="Verdana" w:hAnsi="Verdana"/>
          <w:sz w:val="22"/>
          <w:szCs w:val="22"/>
        </w:rPr>
        <w:t xml:space="preserve"> te nemen</w:t>
      </w:r>
      <w:r w:rsidR="00612968" w:rsidRPr="001C6E8A">
        <w:rPr>
          <w:rFonts w:ascii="Verdana" w:hAnsi="Verdana"/>
          <w:sz w:val="22"/>
          <w:szCs w:val="22"/>
        </w:rPr>
        <w:t xml:space="preserve"> is dat er een juiste oplossing komt en niet een oplossing die achteraf of na verloop van tijd toch niet afdoende blijkt.</w:t>
      </w:r>
    </w:p>
    <w:p w14:paraId="3552357E" w14:textId="77777777" w:rsidR="00612968" w:rsidRPr="002145C6" w:rsidRDefault="00612968" w:rsidP="007D63E0">
      <w:pPr>
        <w:rPr>
          <w:rFonts w:ascii="Verdana" w:hAnsi="Verdana"/>
        </w:rPr>
      </w:pPr>
    </w:p>
    <w:p w14:paraId="455641FE" w14:textId="77777777" w:rsidR="00612968" w:rsidRPr="002145C6" w:rsidRDefault="00612968" w:rsidP="007D63E0">
      <w:pPr>
        <w:rPr>
          <w:rFonts w:ascii="Verdana" w:hAnsi="Verdana"/>
        </w:rPr>
      </w:pPr>
    </w:p>
    <w:p w14:paraId="1D0D1547" w14:textId="77777777" w:rsidR="00137A24" w:rsidRPr="002C3EE7" w:rsidRDefault="00137A24" w:rsidP="00137A24">
      <w:pPr>
        <w:widowControl w:val="0"/>
        <w:autoSpaceDE w:val="0"/>
        <w:autoSpaceDN w:val="0"/>
        <w:adjustRightInd w:val="0"/>
        <w:rPr>
          <w:rFonts w:ascii="Verdana" w:hAnsi="Verdana" w:cs="Times New Roman"/>
        </w:rPr>
      </w:pPr>
      <w:r w:rsidRPr="002C3EE7">
        <w:rPr>
          <w:rFonts w:ascii="Verdana" w:hAnsi="Verdana" w:cs="Arial"/>
          <w:b/>
          <w:bCs/>
        </w:rPr>
        <w:t>1. Beschrijf het probleem</w:t>
      </w:r>
    </w:p>
    <w:p w14:paraId="19F6133F" w14:textId="6C380F77" w:rsidR="00137A24" w:rsidRPr="001C6E8A" w:rsidRDefault="00137A24" w:rsidP="00137A24">
      <w:pPr>
        <w:pStyle w:val="Lijstalinea"/>
        <w:widowControl w:val="0"/>
        <w:numPr>
          <w:ilvl w:val="0"/>
          <w:numId w:val="17"/>
        </w:numPr>
        <w:autoSpaceDE w:val="0"/>
        <w:autoSpaceDN w:val="0"/>
        <w:adjustRightInd w:val="0"/>
        <w:rPr>
          <w:rFonts w:ascii="Verdana" w:hAnsi="Verdana" w:cs="Times New Roman"/>
          <w:sz w:val="22"/>
          <w:szCs w:val="22"/>
        </w:rPr>
      </w:pPr>
      <w:r w:rsidRPr="001C6E8A">
        <w:rPr>
          <w:rFonts w:ascii="Verdana" w:hAnsi="Verdana" w:cs="Arial"/>
          <w:sz w:val="22"/>
          <w:szCs w:val="22"/>
        </w:rPr>
        <w:t>Benoem wat het probleem is en waarom dit een probleem is. Dit lijkt vaak makkelijk maar een goede probleem</w:t>
      </w:r>
      <w:r w:rsidR="00671BB1">
        <w:rPr>
          <w:rFonts w:ascii="Verdana" w:hAnsi="Verdana" w:cs="Arial"/>
          <w:sz w:val="22"/>
          <w:szCs w:val="22"/>
        </w:rPr>
        <w:t>-beschrijvi</w:t>
      </w:r>
      <w:r w:rsidRPr="001C6E8A">
        <w:rPr>
          <w:rFonts w:ascii="Verdana" w:hAnsi="Verdana" w:cs="Arial"/>
          <w:sz w:val="22"/>
          <w:szCs w:val="22"/>
        </w:rPr>
        <w:t>ng kan best lastig zijn.</w:t>
      </w:r>
    </w:p>
    <w:p w14:paraId="104D122F" w14:textId="77777777" w:rsidR="00137A24" w:rsidRPr="001C6E8A" w:rsidRDefault="00137A24" w:rsidP="00137A24">
      <w:pPr>
        <w:pStyle w:val="Lijstalinea"/>
        <w:widowControl w:val="0"/>
        <w:numPr>
          <w:ilvl w:val="0"/>
          <w:numId w:val="17"/>
        </w:numPr>
        <w:autoSpaceDE w:val="0"/>
        <w:autoSpaceDN w:val="0"/>
        <w:adjustRightInd w:val="0"/>
        <w:rPr>
          <w:rFonts w:ascii="Verdana" w:hAnsi="Verdana" w:cs="Times New Roman"/>
          <w:sz w:val="22"/>
          <w:szCs w:val="22"/>
        </w:rPr>
      </w:pPr>
      <w:r w:rsidRPr="001C6E8A">
        <w:rPr>
          <w:rFonts w:ascii="Verdana" w:hAnsi="Verdana" w:cs="Arial"/>
          <w:sz w:val="22"/>
          <w:szCs w:val="22"/>
        </w:rPr>
        <w:t>Formeer het team om het probleem nader te verkennen en op te lossen</w:t>
      </w:r>
    </w:p>
    <w:p w14:paraId="77BF54AF" w14:textId="77777777" w:rsidR="00137A24" w:rsidRPr="001C6E8A" w:rsidRDefault="00137A24" w:rsidP="00137A24">
      <w:pPr>
        <w:pStyle w:val="Lijstalinea"/>
        <w:widowControl w:val="0"/>
        <w:numPr>
          <w:ilvl w:val="0"/>
          <w:numId w:val="17"/>
        </w:numPr>
        <w:autoSpaceDE w:val="0"/>
        <w:autoSpaceDN w:val="0"/>
        <w:adjustRightInd w:val="0"/>
        <w:rPr>
          <w:rFonts w:ascii="Verdana" w:hAnsi="Verdana" w:cs="Times New Roman"/>
          <w:sz w:val="22"/>
          <w:szCs w:val="22"/>
        </w:rPr>
      </w:pPr>
      <w:r w:rsidRPr="001C6E8A">
        <w:rPr>
          <w:rFonts w:ascii="Verdana" w:hAnsi="Verdana" w:cs="Arial"/>
          <w:sz w:val="22"/>
          <w:szCs w:val="22"/>
        </w:rPr>
        <w:t>Bedenk goed wat de klant verwacht en waarom het in de ogen van de klant een probleem is.</w:t>
      </w:r>
    </w:p>
    <w:p w14:paraId="0220C5F3" w14:textId="77777777" w:rsidR="00137A24" w:rsidRPr="002C3EE7" w:rsidRDefault="00137A24" w:rsidP="00137A24">
      <w:pPr>
        <w:widowControl w:val="0"/>
        <w:autoSpaceDE w:val="0"/>
        <w:autoSpaceDN w:val="0"/>
        <w:adjustRightInd w:val="0"/>
        <w:rPr>
          <w:rFonts w:ascii="Verdana" w:hAnsi="Verdana" w:cs="Times New Roman"/>
        </w:rPr>
      </w:pPr>
      <w:r w:rsidRPr="002C3EE7">
        <w:rPr>
          <w:rFonts w:ascii="Verdana" w:hAnsi="Verdana" w:cs="Arial"/>
        </w:rPr>
        <w:t> </w:t>
      </w:r>
    </w:p>
    <w:p w14:paraId="3E569EDE" w14:textId="77777777" w:rsidR="00137A24" w:rsidRPr="002C3EE7" w:rsidRDefault="00137A24" w:rsidP="00137A24">
      <w:pPr>
        <w:widowControl w:val="0"/>
        <w:autoSpaceDE w:val="0"/>
        <w:autoSpaceDN w:val="0"/>
        <w:adjustRightInd w:val="0"/>
        <w:rPr>
          <w:rFonts w:ascii="Verdana" w:hAnsi="Verdana" w:cs="Times New Roman"/>
        </w:rPr>
      </w:pPr>
      <w:r w:rsidRPr="002C3EE7">
        <w:rPr>
          <w:rFonts w:ascii="Verdana" w:hAnsi="Verdana" w:cs="Arial"/>
          <w:b/>
          <w:bCs/>
        </w:rPr>
        <w:t>2. Verzamel de feiten</w:t>
      </w:r>
    </w:p>
    <w:p w14:paraId="1C198F35" w14:textId="77777777" w:rsidR="00137A24" w:rsidRPr="001C6E8A" w:rsidRDefault="00137A24" w:rsidP="00BD7641">
      <w:pPr>
        <w:pStyle w:val="Lijstalinea"/>
        <w:widowControl w:val="0"/>
        <w:numPr>
          <w:ilvl w:val="0"/>
          <w:numId w:val="19"/>
        </w:numPr>
        <w:autoSpaceDE w:val="0"/>
        <w:autoSpaceDN w:val="0"/>
        <w:adjustRightInd w:val="0"/>
        <w:rPr>
          <w:rFonts w:ascii="Verdana" w:hAnsi="Verdana" w:cs="Times New Roman"/>
          <w:sz w:val="22"/>
          <w:szCs w:val="22"/>
        </w:rPr>
      </w:pPr>
      <w:r w:rsidRPr="001C6E8A">
        <w:rPr>
          <w:rFonts w:ascii="Verdana" w:hAnsi="Verdana" w:cs="Arial"/>
          <w:sz w:val="22"/>
          <w:szCs w:val="22"/>
        </w:rPr>
        <w:t>Ga op de werkvloer kijken en meten wat het probleem is. Maak een schets van het proces (in Lean heet dat een Value Stream Map) en voorzie dat proces van kengetallen.</w:t>
      </w:r>
    </w:p>
    <w:p w14:paraId="1B97A598" w14:textId="66AC6323" w:rsidR="00137A24" w:rsidRPr="001C6E8A" w:rsidRDefault="00137A24" w:rsidP="00BD7641">
      <w:pPr>
        <w:pStyle w:val="Lijstalinea"/>
        <w:widowControl w:val="0"/>
        <w:numPr>
          <w:ilvl w:val="0"/>
          <w:numId w:val="19"/>
        </w:numPr>
        <w:autoSpaceDE w:val="0"/>
        <w:autoSpaceDN w:val="0"/>
        <w:adjustRightInd w:val="0"/>
        <w:rPr>
          <w:rFonts w:ascii="Verdana" w:hAnsi="Verdana" w:cs="Times New Roman"/>
          <w:sz w:val="22"/>
          <w:szCs w:val="22"/>
        </w:rPr>
      </w:pPr>
      <w:r w:rsidRPr="001C6E8A">
        <w:rPr>
          <w:rFonts w:ascii="Verdana" w:hAnsi="Verdana" w:cs="Arial"/>
          <w:sz w:val="22"/>
          <w:szCs w:val="22"/>
        </w:rPr>
        <w:t>Het moeilijkste is in deze stap om no</w:t>
      </w:r>
      <w:r w:rsidR="00E662C0">
        <w:rPr>
          <w:rFonts w:ascii="Verdana" w:hAnsi="Verdana" w:cs="Arial"/>
          <w:sz w:val="22"/>
          <w:szCs w:val="22"/>
        </w:rPr>
        <w:t>g niet in oplossingen te denken</w:t>
      </w:r>
      <w:r w:rsidRPr="001C6E8A">
        <w:rPr>
          <w:rFonts w:ascii="Verdana" w:hAnsi="Verdana" w:cs="Arial"/>
          <w:sz w:val="22"/>
          <w:szCs w:val="22"/>
        </w:rPr>
        <w:t>!</w:t>
      </w:r>
    </w:p>
    <w:p w14:paraId="23B87AAF" w14:textId="77777777" w:rsidR="00137A24" w:rsidRPr="002C3EE7" w:rsidRDefault="00137A24" w:rsidP="00137A24">
      <w:pPr>
        <w:widowControl w:val="0"/>
        <w:autoSpaceDE w:val="0"/>
        <w:autoSpaceDN w:val="0"/>
        <w:adjustRightInd w:val="0"/>
        <w:rPr>
          <w:rFonts w:ascii="Verdana" w:hAnsi="Verdana" w:cs="Times New Roman"/>
        </w:rPr>
      </w:pPr>
      <w:r w:rsidRPr="002C3EE7">
        <w:rPr>
          <w:rFonts w:ascii="Verdana" w:hAnsi="Verdana" w:cs="Arial"/>
        </w:rPr>
        <w:t> </w:t>
      </w:r>
    </w:p>
    <w:p w14:paraId="77474378" w14:textId="77777777" w:rsidR="00137A24" w:rsidRPr="002C3EE7" w:rsidRDefault="00137A24" w:rsidP="00137A24">
      <w:pPr>
        <w:widowControl w:val="0"/>
        <w:autoSpaceDE w:val="0"/>
        <w:autoSpaceDN w:val="0"/>
        <w:adjustRightInd w:val="0"/>
        <w:rPr>
          <w:rFonts w:ascii="Verdana" w:hAnsi="Verdana" w:cs="Times New Roman"/>
        </w:rPr>
      </w:pPr>
      <w:r w:rsidRPr="002C3EE7">
        <w:rPr>
          <w:rFonts w:ascii="Verdana" w:hAnsi="Verdana" w:cs="Arial"/>
          <w:b/>
          <w:bCs/>
        </w:rPr>
        <w:t>3. Analyseer de feiten</w:t>
      </w:r>
    </w:p>
    <w:p w14:paraId="03F43FC5" w14:textId="35796DF3" w:rsidR="00137A24" w:rsidRPr="001C6E8A" w:rsidRDefault="00137A24" w:rsidP="001441BE">
      <w:pPr>
        <w:pStyle w:val="Lijstalinea"/>
        <w:widowControl w:val="0"/>
        <w:numPr>
          <w:ilvl w:val="0"/>
          <w:numId w:val="21"/>
        </w:numPr>
        <w:autoSpaceDE w:val="0"/>
        <w:autoSpaceDN w:val="0"/>
        <w:adjustRightInd w:val="0"/>
        <w:rPr>
          <w:rFonts w:ascii="Verdana" w:hAnsi="Verdana" w:cs="Times New Roman"/>
          <w:sz w:val="22"/>
          <w:szCs w:val="22"/>
        </w:rPr>
      </w:pPr>
      <w:r w:rsidRPr="001C6E8A">
        <w:rPr>
          <w:rFonts w:ascii="Verdana" w:hAnsi="Verdana" w:cs="Arial"/>
          <w:sz w:val="22"/>
          <w:szCs w:val="22"/>
        </w:rPr>
        <w:t>Analyseer de feiten en hierbij kan je gebruik maken van</w:t>
      </w:r>
      <w:r w:rsidR="00C17784">
        <w:rPr>
          <w:rFonts w:ascii="Verdana" w:hAnsi="Verdana" w:cs="Arial"/>
          <w:sz w:val="22"/>
          <w:szCs w:val="22"/>
        </w:rPr>
        <w:t xml:space="preserve"> een zogenaamd visgraat-diagram</w:t>
      </w:r>
      <w:r w:rsidR="004C359F">
        <w:rPr>
          <w:rFonts w:ascii="Verdana" w:hAnsi="Verdana" w:cs="Arial"/>
          <w:sz w:val="22"/>
          <w:szCs w:val="22"/>
        </w:rPr>
        <w:t>, doorvragen (6xWaarom)</w:t>
      </w:r>
      <w:r w:rsidR="00C17784">
        <w:rPr>
          <w:rFonts w:ascii="Verdana" w:hAnsi="Verdana" w:cs="Arial"/>
          <w:sz w:val="22"/>
          <w:szCs w:val="22"/>
        </w:rPr>
        <w:t xml:space="preserve"> of andere Lean-tools zoals genoemd in Hoofdstuk 6.</w:t>
      </w:r>
    </w:p>
    <w:p w14:paraId="4C3F0EB4" w14:textId="77777777" w:rsidR="00137A24" w:rsidRPr="002C3EE7" w:rsidRDefault="00137A24" w:rsidP="00137A24">
      <w:pPr>
        <w:widowControl w:val="0"/>
        <w:autoSpaceDE w:val="0"/>
        <w:autoSpaceDN w:val="0"/>
        <w:adjustRightInd w:val="0"/>
        <w:rPr>
          <w:rFonts w:ascii="Verdana" w:hAnsi="Verdana" w:cs="Times New Roman"/>
        </w:rPr>
      </w:pPr>
      <w:r w:rsidRPr="002C3EE7">
        <w:rPr>
          <w:rFonts w:ascii="Verdana" w:hAnsi="Verdana" w:cs="Arial"/>
        </w:rPr>
        <w:t> </w:t>
      </w:r>
    </w:p>
    <w:p w14:paraId="2A23FAB1" w14:textId="77777777" w:rsidR="00137A24" w:rsidRPr="002C3EE7" w:rsidRDefault="00137A24" w:rsidP="00137A24">
      <w:pPr>
        <w:widowControl w:val="0"/>
        <w:autoSpaceDE w:val="0"/>
        <w:autoSpaceDN w:val="0"/>
        <w:adjustRightInd w:val="0"/>
        <w:rPr>
          <w:rFonts w:ascii="Verdana" w:hAnsi="Verdana" w:cs="Times New Roman"/>
        </w:rPr>
      </w:pPr>
      <w:r w:rsidRPr="002C3EE7">
        <w:rPr>
          <w:rFonts w:ascii="Verdana" w:hAnsi="Verdana" w:cs="Arial"/>
          <w:b/>
          <w:bCs/>
        </w:rPr>
        <w:t>4. Genereer oplossingen</w:t>
      </w:r>
    </w:p>
    <w:p w14:paraId="41550FF9" w14:textId="77777777" w:rsidR="00137A24" w:rsidRPr="001C6E8A" w:rsidRDefault="00137A24" w:rsidP="001441BE">
      <w:pPr>
        <w:pStyle w:val="Lijstalinea"/>
        <w:widowControl w:val="0"/>
        <w:numPr>
          <w:ilvl w:val="0"/>
          <w:numId w:val="23"/>
        </w:numPr>
        <w:autoSpaceDE w:val="0"/>
        <w:autoSpaceDN w:val="0"/>
        <w:adjustRightInd w:val="0"/>
        <w:rPr>
          <w:rFonts w:ascii="Verdana" w:hAnsi="Verdana" w:cs="Times New Roman"/>
          <w:sz w:val="22"/>
          <w:szCs w:val="22"/>
        </w:rPr>
      </w:pPr>
      <w:r w:rsidRPr="001C6E8A">
        <w:rPr>
          <w:rFonts w:ascii="Verdana" w:hAnsi="Verdana" w:cs="Arial"/>
          <w:sz w:val="22"/>
          <w:szCs w:val="22"/>
        </w:rPr>
        <w:t>Bedenk als team wat mogelijke oplossingen zijn en kies de oplossing(en).</w:t>
      </w:r>
    </w:p>
    <w:p w14:paraId="77529BB8" w14:textId="77777777" w:rsidR="00137A24" w:rsidRPr="001C6E8A" w:rsidRDefault="00137A24" w:rsidP="001441BE">
      <w:pPr>
        <w:pStyle w:val="Lijstalinea"/>
        <w:widowControl w:val="0"/>
        <w:numPr>
          <w:ilvl w:val="0"/>
          <w:numId w:val="23"/>
        </w:numPr>
        <w:autoSpaceDE w:val="0"/>
        <w:autoSpaceDN w:val="0"/>
        <w:adjustRightInd w:val="0"/>
        <w:rPr>
          <w:rFonts w:ascii="Verdana" w:hAnsi="Verdana" w:cs="Times New Roman"/>
          <w:sz w:val="22"/>
          <w:szCs w:val="22"/>
        </w:rPr>
      </w:pPr>
      <w:r w:rsidRPr="001C6E8A">
        <w:rPr>
          <w:rFonts w:ascii="Verdana" w:hAnsi="Verdana" w:cs="Arial"/>
          <w:sz w:val="22"/>
          <w:szCs w:val="22"/>
        </w:rPr>
        <w:t>Denk hierbij ook weer aan wat de klant wil/verwacht.</w:t>
      </w:r>
    </w:p>
    <w:p w14:paraId="372CE0FF" w14:textId="05D12232" w:rsidR="00137A24" w:rsidRPr="002C3EE7" w:rsidRDefault="00137A24" w:rsidP="001441BE">
      <w:pPr>
        <w:widowControl w:val="0"/>
        <w:autoSpaceDE w:val="0"/>
        <w:autoSpaceDN w:val="0"/>
        <w:adjustRightInd w:val="0"/>
        <w:ind w:firstLine="60"/>
        <w:rPr>
          <w:rFonts w:ascii="Verdana" w:hAnsi="Verdana" w:cs="Times New Roman"/>
        </w:rPr>
      </w:pPr>
    </w:p>
    <w:p w14:paraId="4FC079EB" w14:textId="77777777" w:rsidR="00137A24" w:rsidRPr="002C3EE7" w:rsidRDefault="00137A24" w:rsidP="00137A24">
      <w:pPr>
        <w:widowControl w:val="0"/>
        <w:autoSpaceDE w:val="0"/>
        <w:autoSpaceDN w:val="0"/>
        <w:adjustRightInd w:val="0"/>
        <w:rPr>
          <w:rFonts w:ascii="Verdana" w:hAnsi="Verdana" w:cs="Times New Roman"/>
        </w:rPr>
      </w:pPr>
      <w:r w:rsidRPr="002C3EE7">
        <w:rPr>
          <w:rFonts w:ascii="Verdana" w:hAnsi="Verdana" w:cs="Arial"/>
          <w:b/>
          <w:bCs/>
        </w:rPr>
        <w:t>5. Realiseer en implementeer</w:t>
      </w:r>
    </w:p>
    <w:p w14:paraId="627CB5DB" w14:textId="77777777" w:rsidR="00C17784" w:rsidRDefault="00EE7B15" w:rsidP="001441BE">
      <w:pPr>
        <w:pStyle w:val="Lijstalinea"/>
        <w:widowControl w:val="0"/>
        <w:numPr>
          <w:ilvl w:val="0"/>
          <w:numId w:val="25"/>
        </w:numPr>
        <w:autoSpaceDE w:val="0"/>
        <w:autoSpaceDN w:val="0"/>
        <w:adjustRightInd w:val="0"/>
        <w:rPr>
          <w:rFonts w:ascii="Verdana" w:hAnsi="Verdana" w:cs="Times New Roman"/>
          <w:sz w:val="22"/>
          <w:szCs w:val="22"/>
        </w:rPr>
      </w:pPr>
      <w:r w:rsidRPr="001C6E8A">
        <w:rPr>
          <w:rFonts w:ascii="Verdana" w:hAnsi="Verdana" w:cs="Times New Roman"/>
          <w:sz w:val="22"/>
          <w:szCs w:val="22"/>
        </w:rPr>
        <w:t>Maak een plan en planning (Wie doet wat en wanneer), denk ook training en opleiding en communicatie over de voortgang</w:t>
      </w:r>
      <w:r w:rsidR="00C17784">
        <w:rPr>
          <w:rFonts w:ascii="Verdana" w:hAnsi="Verdana" w:cs="Times New Roman"/>
          <w:sz w:val="22"/>
          <w:szCs w:val="22"/>
        </w:rPr>
        <w:t xml:space="preserve">. En aan het opstellen van werkinstructies. </w:t>
      </w:r>
    </w:p>
    <w:p w14:paraId="7EA0E4BC" w14:textId="132E3149" w:rsidR="00EE7B15" w:rsidRPr="001C6E8A" w:rsidRDefault="00671BB1" w:rsidP="001441BE">
      <w:pPr>
        <w:pStyle w:val="Lijstalinea"/>
        <w:widowControl w:val="0"/>
        <w:numPr>
          <w:ilvl w:val="0"/>
          <w:numId w:val="25"/>
        </w:numPr>
        <w:autoSpaceDE w:val="0"/>
        <w:autoSpaceDN w:val="0"/>
        <w:adjustRightInd w:val="0"/>
        <w:rPr>
          <w:rFonts w:ascii="Verdana" w:hAnsi="Verdana" w:cs="Times New Roman"/>
          <w:sz w:val="22"/>
          <w:szCs w:val="22"/>
        </w:rPr>
      </w:pPr>
      <w:r>
        <w:rPr>
          <w:rFonts w:ascii="Verdana" w:hAnsi="Verdana" w:cs="Times New Roman"/>
          <w:sz w:val="22"/>
          <w:szCs w:val="22"/>
        </w:rPr>
        <w:t>Vraag akk</w:t>
      </w:r>
      <w:r w:rsidR="00C17784">
        <w:rPr>
          <w:rFonts w:ascii="Verdana" w:hAnsi="Verdana" w:cs="Times New Roman"/>
          <w:sz w:val="22"/>
          <w:szCs w:val="22"/>
        </w:rPr>
        <w:t>oord voor de uitvoering.</w:t>
      </w:r>
    </w:p>
    <w:p w14:paraId="2611F9B3" w14:textId="77777777" w:rsidR="00137A24" w:rsidRPr="001C6E8A" w:rsidRDefault="00137A24" w:rsidP="001441BE">
      <w:pPr>
        <w:pStyle w:val="Lijstalinea"/>
        <w:widowControl w:val="0"/>
        <w:numPr>
          <w:ilvl w:val="0"/>
          <w:numId w:val="25"/>
        </w:numPr>
        <w:autoSpaceDE w:val="0"/>
        <w:autoSpaceDN w:val="0"/>
        <w:adjustRightInd w:val="0"/>
        <w:rPr>
          <w:rFonts w:ascii="Verdana" w:hAnsi="Verdana" w:cs="Times New Roman"/>
          <w:sz w:val="22"/>
          <w:szCs w:val="22"/>
        </w:rPr>
      </w:pPr>
      <w:r w:rsidRPr="001C6E8A">
        <w:rPr>
          <w:rFonts w:ascii="Verdana" w:hAnsi="Verdana" w:cs="Arial"/>
          <w:sz w:val="22"/>
          <w:szCs w:val="22"/>
        </w:rPr>
        <w:t>Zorg dat de oplossing(en) gerealiseerd worden en in gebruik genomen worden.</w:t>
      </w:r>
    </w:p>
    <w:p w14:paraId="1AA50CE4" w14:textId="5F0A5F13" w:rsidR="00137A24" w:rsidRPr="002C3EE7" w:rsidRDefault="00137A24" w:rsidP="00137A24">
      <w:pPr>
        <w:widowControl w:val="0"/>
        <w:autoSpaceDE w:val="0"/>
        <w:autoSpaceDN w:val="0"/>
        <w:adjustRightInd w:val="0"/>
        <w:rPr>
          <w:rFonts w:ascii="Verdana" w:hAnsi="Verdana" w:cs="Times New Roman"/>
        </w:rPr>
      </w:pPr>
    </w:p>
    <w:p w14:paraId="48EC3788" w14:textId="77777777" w:rsidR="00137A24" w:rsidRPr="002C3EE7" w:rsidRDefault="00137A24" w:rsidP="00137A24">
      <w:pPr>
        <w:widowControl w:val="0"/>
        <w:autoSpaceDE w:val="0"/>
        <w:autoSpaceDN w:val="0"/>
        <w:adjustRightInd w:val="0"/>
        <w:rPr>
          <w:rFonts w:ascii="Verdana" w:hAnsi="Verdana" w:cs="Times New Roman"/>
        </w:rPr>
      </w:pPr>
      <w:r w:rsidRPr="002C3EE7">
        <w:rPr>
          <w:rFonts w:ascii="Verdana" w:hAnsi="Verdana" w:cs="Arial"/>
          <w:b/>
          <w:bCs/>
        </w:rPr>
        <w:t>6. Borging</w:t>
      </w:r>
    </w:p>
    <w:p w14:paraId="291B38CB" w14:textId="4FBEB6EE" w:rsidR="00137A24" w:rsidRPr="001C6E8A" w:rsidRDefault="00C17784" w:rsidP="00284C97">
      <w:pPr>
        <w:pStyle w:val="Lijstalinea"/>
        <w:widowControl w:val="0"/>
        <w:numPr>
          <w:ilvl w:val="0"/>
          <w:numId w:val="27"/>
        </w:numPr>
        <w:autoSpaceDE w:val="0"/>
        <w:autoSpaceDN w:val="0"/>
        <w:adjustRightInd w:val="0"/>
        <w:rPr>
          <w:rFonts w:ascii="Verdana" w:hAnsi="Verdana" w:cs="Times New Roman"/>
          <w:sz w:val="22"/>
          <w:szCs w:val="22"/>
        </w:rPr>
      </w:pPr>
      <w:r>
        <w:rPr>
          <w:rFonts w:ascii="Verdana" w:hAnsi="Verdana" w:cs="Arial"/>
          <w:sz w:val="22"/>
          <w:szCs w:val="22"/>
        </w:rPr>
        <w:t>C</w:t>
      </w:r>
      <w:r w:rsidR="00137A24" w:rsidRPr="001C6E8A">
        <w:rPr>
          <w:rFonts w:ascii="Verdana" w:hAnsi="Verdana" w:cs="Arial"/>
          <w:sz w:val="22"/>
          <w:szCs w:val="22"/>
        </w:rPr>
        <w:t>ontroleer of het probleem weggenomen is en zorg d</w:t>
      </w:r>
      <w:r>
        <w:rPr>
          <w:rFonts w:ascii="Verdana" w:hAnsi="Verdana" w:cs="Arial"/>
          <w:sz w:val="22"/>
          <w:szCs w:val="22"/>
        </w:rPr>
        <w:t>at het niet meer terugkomt</w:t>
      </w:r>
      <w:r w:rsidR="00137A24" w:rsidRPr="001C6E8A">
        <w:rPr>
          <w:rFonts w:ascii="Verdana" w:hAnsi="Verdana" w:cs="Arial"/>
          <w:sz w:val="22"/>
          <w:szCs w:val="22"/>
        </w:rPr>
        <w:t>. Controleer niet alleen kort nadat probleem is verholpen maar controleer ook bv 3 maanden later.</w:t>
      </w:r>
      <w:r w:rsidR="00284C97" w:rsidRPr="001C6E8A">
        <w:rPr>
          <w:rFonts w:ascii="Verdana" w:hAnsi="Verdana" w:cs="Arial"/>
          <w:sz w:val="22"/>
          <w:szCs w:val="22"/>
        </w:rPr>
        <w:t xml:space="preserve"> Stel bij indien nodig.</w:t>
      </w:r>
    </w:p>
    <w:p w14:paraId="0C7BF20E" w14:textId="145E9C2A" w:rsidR="00137A24" w:rsidRPr="001C6E8A" w:rsidRDefault="00137A24" w:rsidP="00284C97">
      <w:pPr>
        <w:pStyle w:val="Lijstalinea"/>
        <w:numPr>
          <w:ilvl w:val="0"/>
          <w:numId w:val="27"/>
        </w:numPr>
        <w:rPr>
          <w:rFonts w:ascii="Verdana" w:hAnsi="Verdana" w:cs="Arial"/>
          <w:sz w:val="22"/>
          <w:szCs w:val="22"/>
        </w:rPr>
      </w:pPr>
      <w:r w:rsidRPr="001C6E8A">
        <w:rPr>
          <w:rFonts w:ascii="Verdana" w:hAnsi="Verdana" w:cs="Arial"/>
          <w:sz w:val="22"/>
          <w:szCs w:val="22"/>
        </w:rPr>
        <w:t>Evalueer de aanpak en samenwerking en leer voor de volgende verbetering.</w:t>
      </w:r>
    </w:p>
    <w:p w14:paraId="73581EBE" w14:textId="77777777" w:rsidR="00284C97" w:rsidRPr="001C6E8A" w:rsidRDefault="00284C97" w:rsidP="00137A24">
      <w:pPr>
        <w:rPr>
          <w:rFonts w:ascii="Verdana" w:hAnsi="Verdana"/>
          <w:sz w:val="22"/>
          <w:szCs w:val="22"/>
        </w:rPr>
      </w:pPr>
    </w:p>
    <w:p w14:paraId="16E5DC82" w14:textId="77777777" w:rsidR="00284C97" w:rsidRPr="001C6E8A" w:rsidRDefault="00284C97" w:rsidP="00137A24">
      <w:pPr>
        <w:rPr>
          <w:rFonts w:ascii="Verdana" w:hAnsi="Verdana"/>
          <w:sz w:val="22"/>
          <w:szCs w:val="22"/>
        </w:rPr>
      </w:pPr>
    </w:p>
    <w:p w14:paraId="0B49359B" w14:textId="1C0706AB" w:rsidR="00284C97" w:rsidRPr="001C6E8A" w:rsidRDefault="002C3EE7" w:rsidP="00137A24">
      <w:pPr>
        <w:rPr>
          <w:rFonts w:ascii="Verdana" w:hAnsi="Verdana"/>
          <w:sz w:val="22"/>
          <w:szCs w:val="22"/>
        </w:rPr>
      </w:pPr>
      <w:r w:rsidRPr="001C6E8A">
        <w:rPr>
          <w:rFonts w:ascii="Verdana" w:hAnsi="Verdana"/>
          <w:sz w:val="22"/>
          <w:szCs w:val="22"/>
        </w:rPr>
        <w:t>Met de v</w:t>
      </w:r>
      <w:r w:rsidR="00284C97" w:rsidRPr="001C6E8A">
        <w:rPr>
          <w:rFonts w:ascii="Verdana" w:hAnsi="Verdana"/>
          <w:sz w:val="22"/>
          <w:szCs w:val="22"/>
        </w:rPr>
        <w:t>oorga</w:t>
      </w:r>
      <w:r w:rsidRPr="001C6E8A">
        <w:rPr>
          <w:rFonts w:ascii="Verdana" w:hAnsi="Verdana"/>
          <w:sz w:val="22"/>
          <w:szCs w:val="22"/>
        </w:rPr>
        <w:t>a</w:t>
      </w:r>
      <w:r w:rsidR="00284C97" w:rsidRPr="001C6E8A">
        <w:rPr>
          <w:rFonts w:ascii="Verdana" w:hAnsi="Verdana"/>
          <w:sz w:val="22"/>
          <w:szCs w:val="22"/>
        </w:rPr>
        <w:t>nde stappen doorloop je de zogenaamde PDCA-cyclus: Plan-Do-Check-Act</w:t>
      </w:r>
      <w:r w:rsidR="00D31D2A">
        <w:rPr>
          <w:rFonts w:ascii="Verdana" w:hAnsi="Verdana"/>
          <w:sz w:val="22"/>
          <w:szCs w:val="22"/>
        </w:rPr>
        <w:t>. In bijlage E</w:t>
      </w:r>
      <w:r w:rsidR="00182CE2">
        <w:rPr>
          <w:rFonts w:ascii="Verdana" w:hAnsi="Verdana"/>
          <w:sz w:val="22"/>
          <w:szCs w:val="22"/>
        </w:rPr>
        <w:t xml:space="preserve"> is voorgaande als checklist opgenomen.</w:t>
      </w:r>
    </w:p>
    <w:p w14:paraId="64F902EE" w14:textId="77777777" w:rsidR="00505A8C" w:rsidRDefault="00505A8C" w:rsidP="00137A24">
      <w:pPr>
        <w:rPr>
          <w:rFonts w:ascii="Verdana" w:hAnsi="Verdana"/>
          <w:sz w:val="22"/>
          <w:szCs w:val="22"/>
        </w:rPr>
      </w:pPr>
    </w:p>
    <w:p w14:paraId="0F09052B" w14:textId="4F14489F" w:rsidR="00284C97" w:rsidRPr="004915D4" w:rsidRDefault="00284C97" w:rsidP="00137A24">
      <w:pPr>
        <w:rPr>
          <w:rFonts w:ascii="Verdana" w:hAnsi="Verdana"/>
          <w:sz w:val="22"/>
          <w:szCs w:val="22"/>
        </w:rPr>
      </w:pPr>
      <w:r w:rsidRPr="004915D4">
        <w:rPr>
          <w:rFonts w:ascii="Verdana" w:hAnsi="Verdana"/>
          <w:sz w:val="22"/>
          <w:szCs w:val="22"/>
        </w:rPr>
        <w:t>De inhoud</w:t>
      </w:r>
      <w:r w:rsidR="00505A8C">
        <w:rPr>
          <w:rFonts w:ascii="Verdana" w:hAnsi="Verdana"/>
          <w:sz w:val="22"/>
          <w:szCs w:val="22"/>
        </w:rPr>
        <w:t xml:space="preserve"> (scope)</w:t>
      </w:r>
      <w:r w:rsidRPr="004915D4">
        <w:rPr>
          <w:rFonts w:ascii="Verdana" w:hAnsi="Verdana"/>
          <w:sz w:val="22"/>
          <w:szCs w:val="22"/>
        </w:rPr>
        <w:t xml:space="preserve"> van een </w:t>
      </w:r>
      <w:r w:rsidR="00E662C0">
        <w:rPr>
          <w:rFonts w:ascii="Verdana" w:hAnsi="Verdana"/>
          <w:sz w:val="22"/>
          <w:szCs w:val="22"/>
        </w:rPr>
        <w:t>verbetersuggestie</w:t>
      </w:r>
      <w:r w:rsidRPr="004915D4">
        <w:rPr>
          <w:rFonts w:ascii="Verdana" w:hAnsi="Verdana"/>
          <w:sz w:val="22"/>
          <w:szCs w:val="22"/>
        </w:rPr>
        <w:t xml:space="preserve"> is </w:t>
      </w:r>
      <w:r w:rsidR="00505A8C">
        <w:rPr>
          <w:rFonts w:ascii="Verdana" w:hAnsi="Verdana"/>
          <w:sz w:val="22"/>
          <w:szCs w:val="22"/>
        </w:rPr>
        <w:t xml:space="preserve">veelal als volgt weer te geven: </w:t>
      </w:r>
    </w:p>
    <w:p w14:paraId="2AE092F6" w14:textId="77777777" w:rsidR="00705B22" w:rsidRPr="002145C6" w:rsidRDefault="00705B22">
      <w:pPr>
        <w:rPr>
          <w:rFonts w:ascii="Verdana" w:hAnsi="Verdana"/>
        </w:rPr>
      </w:pPr>
    </w:p>
    <w:p w14:paraId="7AD5C86A" w14:textId="7C0532A3" w:rsidR="00284C97" w:rsidRPr="009E0AA1" w:rsidRDefault="00ED7146">
      <w:pPr>
        <w:rPr>
          <w:rFonts w:ascii="Verdana" w:hAnsi="Verdana"/>
          <w:color w:val="FF0000"/>
          <w:sz w:val="22"/>
          <w:szCs w:val="22"/>
        </w:rPr>
      </w:pPr>
      <w:r>
        <w:rPr>
          <w:rFonts w:ascii="Verdana" w:hAnsi="Verdana"/>
          <w:noProof/>
          <w:color w:val="FF0000"/>
          <w:sz w:val="22"/>
          <w:szCs w:val="22"/>
          <w:lang w:val="en-US"/>
        </w:rPr>
        <w:drawing>
          <wp:inline distT="0" distB="0" distL="0" distR="0" wp14:anchorId="1FF107CB" wp14:editId="18B13624">
            <wp:extent cx="5756910" cy="3953243"/>
            <wp:effectExtent l="0" t="0" r="8890" b="9525"/>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3953243"/>
                    </a:xfrm>
                    <a:prstGeom prst="rect">
                      <a:avLst/>
                    </a:prstGeom>
                    <a:noFill/>
                    <a:ln>
                      <a:noFill/>
                    </a:ln>
                  </pic:spPr>
                </pic:pic>
              </a:graphicData>
            </a:graphic>
          </wp:inline>
        </w:drawing>
      </w:r>
      <w:r w:rsidR="009E0AA1" w:rsidRPr="009E0AA1">
        <w:rPr>
          <w:rFonts w:ascii="Verdana" w:hAnsi="Verdana"/>
          <w:color w:val="FF0000"/>
          <w:sz w:val="22"/>
          <w:szCs w:val="22"/>
        </w:rPr>
        <w:t xml:space="preserve"> </w:t>
      </w:r>
    </w:p>
    <w:p w14:paraId="1E1BD06C" w14:textId="6A4EF754" w:rsidR="00505A8C" w:rsidRPr="00D25083" w:rsidRDefault="00505A8C">
      <w:pPr>
        <w:rPr>
          <w:rFonts w:ascii="Verdana" w:hAnsi="Verdana"/>
          <w:sz w:val="22"/>
          <w:szCs w:val="22"/>
        </w:rPr>
      </w:pPr>
    </w:p>
    <w:p w14:paraId="61834AC9" w14:textId="2C99F797" w:rsidR="00D25083" w:rsidRPr="00D25083" w:rsidRDefault="00D25083">
      <w:pPr>
        <w:rPr>
          <w:rFonts w:ascii="Verdana" w:hAnsi="Verdana"/>
        </w:rPr>
      </w:pPr>
      <w:r w:rsidRPr="00D25083">
        <w:rPr>
          <w:rFonts w:ascii="Verdana" w:hAnsi="Verdana"/>
          <w:sz w:val="22"/>
          <w:szCs w:val="22"/>
        </w:rPr>
        <w:t>Om van de huidige sit</w:t>
      </w:r>
      <w:r>
        <w:rPr>
          <w:rFonts w:ascii="Verdana" w:hAnsi="Verdana"/>
          <w:sz w:val="22"/>
          <w:szCs w:val="22"/>
        </w:rPr>
        <w:t>ua</w:t>
      </w:r>
      <w:r w:rsidRPr="00D25083">
        <w:rPr>
          <w:rFonts w:ascii="Verdana" w:hAnsi="Verdana"/>
          <w:sz w:val="22"/>
          <w:szCs w:val="22"/>
        </w:rPr>
        <w:t xml:space="preserve">tie A naar de gewenste situatie B te komen moet niet alleen het werkproces aangepast worden. Het vermogen om te veranderen (denk aan de </w:t>
      </w:r>
      <w:r w:rsidR="00004235">
        <w:rPr>
          <w:rFonts w:ascii="Verdana" w:hAnsi="Verdana"/>
          <w:sz w:val="22"/>
          <w:szCs w:val="22"/>
        </w:rPr>
        <w:t>verander</w:t>
      </w:r>
      <w:r w:rsidRPr="00D25083">
        <w:rPr>
          <w:rFonts w:ascii="Verdana" w:hAnsi="Verdana"/>
          <w:sz w:val="22"/>
          <w:szCs w:val="22"/>
        </w:rPr>
        <w:t>bereidheid</w:t>
      </w:r>
      <w:r w:rsidR="00004235">
        <w:rPr>
          <w:rFonts w:ascii="Verdana" w:hAnsi="Verdana"/>
          <w:sz w:val="22"/>
          <w:szCs w:val="22"/>
        </w:rPr>
        <w:t xml:space="preserve"> van medewerkers</w:t>
      </w:r>
      <w:r w:rsidRPr="00D25083">
        <w:rPr>
          <w:rFonts w:ascii="Verdana" w:hAnsi="Verdana"/>
          <w:sz w:val="22"/>
          <w:szCs w:val="22"/>
        </w:rPr>
        <w:t xml:space="preserve">) zal ook nodig zijn om naar B te gaan. En binnen het team is ook ontwikkeling noodzakelijk om B te bereiken, denk aan de rol van leiding en mate van zelfstandigheid van de </w:t>
      </w:r>
      <w:r w:rsidR="00A743AC" w:rsidRPr="00D25083">
        <w:rPr>
          <w:rFonts w:ascii="Verdana" w:hAnsi="Verdana"/>
          <w:sz w:val="22"/>
          <w:szCs w:val="22"/>
        </w:rPr>
        <w:t>teamleden</w:t>
      </w:r>
      <w:r w:rsidRPr="00D25083">
        <w:rPr>
          <w:rFonts w:ascii="Verdana" w:hAnsi="Verdana"/>
          <w:sz w:val="22"/>
          <w:szCs w:val="22"/>
        </w:rPr>
        <w:t>.</w:t>
      </w:r>
      <w:r>
        <w:rPr>
          <w:rFonts w:ascii="Verdana" w:hAnsi="Verdana"/>
          <w:sz w:val="22"/>
          <w:szCs w:val="22"/>
        </w:rPr>
        <w:t xml:space="preserve"> Belangrijk is dat de kennis en kunde van medewerkers benut worden.</w:t>
      </w:r>
    </w:p>
    <w:p w14:paraId="44E72CA1" w14:textId="68B4269A" w:rsidR="006518F3" w:rsidRPr="004915D4" w:rsidRDefault="00D25083">
      <w:pPr>
        <w:rPr>
          <w:rFonts w:ascii="Verdana" w:hAnsi="Verdana"/>
          <w:sz w:val="22"/>
          <w:szCs w:val="22"/>
        </w:rPr>
      </w:pPr>
      <w:r>
        <w:rPr>
          <w:rFonts w:ascii="Verdana" w:hAnsi="Verdana"/>
          <w:sz w:val="22"/>
          <w:szCs w:val="22"/>
        </w:rPr>
        <w:t>Bij</w:t>
      </w:r>
      <w:r w:rsidRPr="00D25083">
        <w:rPr>
          <w:rFonts w:ascii="Verdana" w:hAnsi="Verdana"/>
          <w:sz w:val="22"/>
          <w:szCs w:val="22"/>
        </w:rPr>
        <w:t xml:space="preserve"> </w:t>
      </w:r>
      <w:r w:rsidR="00A743AC" w:rsidRPr="00D25083">
        <w:rPr>
          <w:rFonts w:ascii="Verdana" w:hAnsi="Verdana"/>
          <w:sz w:val="22"/>
          <w:szCs w:val="22"/>
        </w:rPr>
        <w:t>procesontwikkeling</w:t>
      </w:r>
      <w:r w:rsidRPr="00D25083">
        <w:rPr>
          <w:rFonts w:ascii="Verdana" w:hAnsi="Verdana"/>
          <w:sz w:val="22"/>
          <w:szCs w:val="22"/>
        </w:rPr>
        <w:t xml:space="preserve"> kan </w:t>
      </w:r>
      <w:r>
        <w:rPr>
          <w:rFonts w:ascii="Verdana" w:hAnsi="Verdana"/>
          <w:sz w:val="22"/>
          <w:szCs w:val="22"/>
        </w:rPr>
        <w:t xml:space="preserve">trouwens </w:t>
      </w:r>
      <w:r w:rsidRPr="00D25083">
        <w:rPr>
          <w:rFonts w:ascii="Verdana" w:hAnsi="Verdana"/>
          <w:sz w:val="22"/>
          <w:szCs w:val="22"/>
        </w:rPr>
        <w:t>ook een aanpassing in het</w:t>
      </w:r>
      <w:r>
        <w:rPr>
          <w:rFonts w:ascii="Verdana" w:hAnsi="Verdana"/>
          <w:sz w:val="22"/>
          <w:szCs w:val="22"/>
        </w:rPr>
        <w:t xml:space="preserve"> IT-systeem van toepassing zijn.</w:t>
      </w:r>
    </w:p>
    <w:p w14:paraId="286DB8C6" w14:textId="77777777" w:rsidR="006518F3" w:rsidRPr="002145C6" w:rsidRDefault="006518F3">
      <w:pPr>
        <w:rPr>
          <w:rFonts w:ascii="Verdana" w:hAnsi="Verdana"/>
        </w:rPr>
      </w:pPr>
    </w:p>
    <w:p w14:paraId="4B9B16D0" w14:textId="6579BE45" w:rsidR="006518F3" w:rsidRDefault="00CC6598" w:rsidP="00854B31">
      <w:pPr>
        <w:pStyle w:val="Kop2"/>
      </w:pPr>
      <w:r>
        <w:t xml:space="preserve">Onderdeel 3: </w:t>
      </w:r>
      <w:r w:rsidR="00FA621A" w:rsidRPr="00FA621A">
        <w:t>monitoren en leren</w:t>
      </w:r>
    </w:p>
    <w:p w14:paraId="1A9852C5" w14:textId="06DB2120" w:rsidR="00FA621A" w:rsidRPr="00004235" w:rsidRDefault="00FA621A" w:rsidP="00FA621A">
      <w:pPr>
        <w:rPr>
          <w:rFonts w:ascii="Verdana" w:hAnsi="Verdana"/>
          <w:sz w:val="22"/>
          <w:szCs w:val="22"/>
        </w:rPr>
      </w:pPr>
      <w:r w:rsidRPr="00004235">
        <w:rPr>
          <w:rFonts w:ascii="Verdana" w:hAnsi="Verdana"/>
          <w:sz w:val="22"/>
          <w:szCs w:val="22"/>
        </w:rPr>
        <w:t>Het derde proces</w:t>
      </w:r>
      <w:r w:rsidR="00E662C0">
        <w:rPr>
          <w:rFonts w:ascii="Verdana" w:hAnsi="Verdana"/>
          <w:sz w:val="22"/>
          <w:szCs w:val="22"/>
        </w:rPr>
        <w:t>, na het genereren en realiseren,</w:t>
      </w:r>
      <w:r w:rsidRPr="00004235">
        <w:rPr>
          <w:rFonts w:ascii="Verdana" w:hAnsi="Verdana"/>
          <w:sz w:val="22"/>
          <w:szCs w:val="22"/>
        </w:rPr>
        <w:t xml:space="preserve"> bevat het monitoren van de voortgang van de individuele verbeteringen maar ook hoeveel verbeteringen worden ingediend en succesvol worden gerealiseerd. Vanuit het monitoren kan geleerd worden: waarom is de ene verbeteractie wel succesvol en de andere niet. Waarom is het ene team wel actief met </w:t>
      </w:r>
      <w:r w:rsidR="00746448">
        <w:rPr>
          <w:rFonts w:ascii="Verdana" w:hAnsi="Verdana"/>
          <w:sz w:val="22"/>
          <w:szCs w:val="22"/>
        </w:rPr>
        <w:t>verbeteren en het andere minder</w:t>
      </w:r>
      <w:bookmarkStart w:id="6" w:name="_GoBack"/>
      <w:bookmarkEnd w:id="6"/>
      <w:r w:rsidRPr="00004235">
        <w:rPr>
          <w:rFonts w:ascii="Verdana" w:hAnsi="Verdana"/>
          <w:sz w:val="22"/>
          <w:szCs w:val="22"/>
        </w:rPr>
        <w:t>.</w:t>
      </w:r>
    </w:p>
    <w:p w14:paraId="6F8FE744" w14:textId="77777777" w:rsidR="00FA621A" w:rsidRPr="00FA621A" w:rsidRDefault="00FA621A" w:rsidP="00FA621A">
      <w:pPr>
        <w:pStyle w:val="Lijstalinea"/>
        <w:rPr>
          <w:rFonts w:ascii="Verdana" w:hAnsi="Verdana"/>
        </w:rPr>
      </w:pPr>
    </w:p>
    <w:p w14:paraId="0B59B85F" w14:textId="39980B8D" w:rsidR="008C0EA4" w:rsidRDefault="00751C3C" w:rsidP="00854B31">
      <w:pPr>
        <w:pStyle w:val="Kop1"/>
      </w:pPr>
      <w:r>
        <w:t xml:space="preserve"> </w:t>
      </w:r>
      <w:bookmarkStart w:id="7" w:name="_Toc354556789"/>
      <w:r w:rsidR="00705B22" w:rsidRPr="002145C6">
        <w:t>Hints en Tips voor succesvolle Kaizens</w:t>
      </w:r>
      <w:bookmarkEnd w:id="7"/>
    </w:p>
    <w:p w14:paraId="0C02D002" w14:textId="77777777" w:rsidR="008C0EA4" w:rsidRPr="008C0EA4" w:rsidRDefault="008C0EA4" w:rsidP="008C0EA4">
      <w:pPr>
        <w:rPr>
          <w:rFonts w:ascii="Verdana" w:hAnsi="Verdana"/>
          <w:sz w:val="22"/>
          <w:szCs w:val="22"/>
        </w:rPr>
      </w:pPr>
      <w:r w:rsidRPr="008C0EA4">
        <w:rPr>
          <w:rFonts w:ascii="Verdana" w:hAnsi="Verdana"/>
          <w:sz w:val="22"/>
          <w:szCs w:val="22"/>
        </w:rPr>
        <w:t>Onderstaande tips gaan je helpen om je eerste Kaizen meeting succesvol te laten verlopen.</w:t>
      </w:r>
    </w:p>
    <w:p w14:paraId="62F298BE" w14:textId="77777777" w:rsidR="008C0EA4" w:rsidRPr="008C0EA4" w:rsidRDefault="008C0EA4" w:rsidP="008C0EA4">
      <w:pPr>
        <w:rPr>
          <w:rFonts w:ascii="Verdana" w:hAnsi="Verdana"/>
          <w:sz w:val="22"/>
          <w:szCs w:val="22"/>
        </w:rPr>
      </w:pPr>
    </w:p>
    <w:p w14:paraId="0FDA9DD3" w14:textId="77777777" w:rsidR="008C0EA4" w:rsidRPr="008C0EA4" w:rsidRDefault="008C0EA4" w:rsidP="008C0EA4">
      <w:pPr>
        <w:rPr>
          <w:rFonts w:ascii="Verdana" w:hAnsi="Verdana"/>
          <w:sz w:val="22"/>
          <w:szCs w:val="22"/>
        </w:rPr>
      </w:pPr>
      <w:r w:rsidRPr="008C0EA4">
        <w:rPr>
          <w:rFonts w:ascii="Verdana" w:hAnsi="Verdana"/>
          <w:sz w:val="22"/>
          <w:szCs w:val="22"/>
        </w:rPr>
        <w:t>Op basis van het verbeter-idee is een team samengesteld en heb je rekening gehouden met ‘diversiteit’. Het team is tussen de 3 en 8 personen.</w:t>
      </w:r>
    </w:p>
    <w:p w14:paraId="50E5513D" w14:textId="77777777" w:rsidR="008C0EA4" w:rsidRPr="008C0EA4" w:rsidRDefault="008C0EA4" w:rsidP="008C0EA4">
      <w:pPr>
        <w:rPr>
          <w:rFonts w:ascii="Verdana" w:hAnsi="Verdana"/>
          <w:sz w:val="22"/>
          <w:szCs w:val="22"/>
        </w:rPr>
      </w:pPr>
    </w:p>
    <w:p w14:paraId="086A63BC" w14:textId="77777777" w:rsidR="008C0EA4" w:rsidRPr="008C0EA4" w:rsidRDefault="008C0EA4" w:rsidP="008C0EA4">
      <w:pPr>
        <w:pStyle w:val="Lijstalinea"/>
        <w:numPr>
          <w:ilvl w:val="0"/>
          <w:numId w:val="43"/>
        </w:numPr>
        <w:rPr>
          <w:rFonts w:ascii="Verdana" w:hAnsi="Verdana"/>
          <w:sz w:val="22"/>
          <w:szCs w:val="22"/>
        </w:rPr>
      </w:pPr>
      <w:r w:rsidRPr="008C0EA4">
        <w:rPr>
          <w:rFonts w:ascii="Verdana" w:hAnsi="Verdana"/>
          <w:sz w:val="22"/>
          <w:szCs w:val="22"/>
        </w:rPr>
        <w:t>maak duidelijk hoe je het gaat aanpakken (volgens de 6 stappen) en leg uit dat de eerste 3 stappen best lastig zijn.</w:t>
      </w:r>
    </w:p>
    <w:p w14:paraId="7480DD37" w14:textId="77777777" w:rsidR="008C0EA4" w:rsidRPr="008C0EA4" w:rsidRDefault="008C0EA4" w:rsidP="008C0EA4">
      <w:pPr>
        <w:pStyle w:val="Lijstalinea"/>
        <w:numPr>
          <w:ilvl w:val="0"/>
          <w:numId w:val="43"/>
        </w:numPr>
        <w:rPr>
          <w:rFonts w:ascii="Verdana" w:hAnsi="Verdana"/>
          <w:sz w:val="22"/>
          <w:szCs w:val="22"/>
        </w:rPr>
      </w:pPr>
      <w:r w:rsidRPr="008C0EA4">
        <w:rPr>
          <w:rFonts w:ascii="Verdana" w:hAnsi="Verdana"/>
          <w:sz w:val="22"/>
          <w:szCs w:val="22"/>
        </w:rPr>
        <w:t>Geef aan wat je aan het eind van de bijeenkomst wil bereiken en maak duidelijk dat je verwacht dat er wellicht 3 (of meer) bijeenkomsten nodig zijn.</w:t>
      </w:r>
    </w:p>
    <w:p w14:paraId="0EB3707C" w14:textId="77777777" w:rsidR="008C0EA4" w:rsidRPr="008C0EA4" w:rsidRDefault="008C0EA4" w:rsidP="008C0EA4">
      <w:pPr>
        <w:pStyle w:val="Lijstalinea"/>
        <w:numPr>
          <w:ilvl w:val="0"/>
          <w:numId w:val="43"/>
        </w:numPr>
        <w:rPr>
          <w:rFonts w:ascii="Verdana" w:hAnsi="Verdana"/>
          <w:sz w:val="22"/>
          <w:szCs w:val="22"/>
        </w:rPr>
      </w:pPr>
      <w:r w:rsidRPr="008C0EA4">
        <w:rPr>
          <w:rFonts w:ascii="Verdana" w:hAnsi="Verdana"/>
          <w:sz w:val="22"/>
          <w:szCs w:val="22"/>
        </w:rPr>
        <w:t>doe een kennismakings-rondje om elkaar te leren kennen en ook om te achterhalen wat de verwachtingen zijn (qua aanpak en qua resultaat)</w:t>
      </w:r>
    </w:p>
    <w:p w14:paraId="14EEEEEF" w14:textId="77777777" w:rsidR="008C0EA4" w:rsidRPr="008C0EA4" w:rsidRDefault="008C0EA4" w:rsidP="008C0EA4">
      <w:pPr>
        <w:pStyle w:val="Lijstalinea"/>
        <w:numPr>
          <w:ilvl w:val="0"/>
          <w:numId w:val="43"/>
        </w:numPr>
        <w:rPr>
          <w:rFonts w:ascii="Verdana" w:hAnsi="Verdana"/>
          <w:sz w:val="22"/>
          <w:szCs w:val="22"/>
        </w:rPr>
      </w:pPr>
      <w:r w:rsidRPr="008C0EA4">
        <w:rPr>
          <w:rFonts w:ascii="Verdana" w:hAnsi="Verdana"/>
          <w:sz w:val="22"/>
          <w:szCs w:val="22"/>
        </w:rPr>
        <w:t>soms is het raadzaam om wat regels af te spreken, zoals: elkaar laten uitspreken, vragen stellen om elkaar beter te begrijpen in plaats van (ver)oordelen.</w:t>
      </w:r>
    </w:p>
    <w:p w14:paraId="2D510EE8" w14:textId="5CBD75FE" w:rsidR="008C0EA4" w:rsidRPr="008C0EA4" w:rsidRDefault="008C0EA4" w:rsidP="008C0EA4">
      <w:pPr>
        <w:pStyle w:val="Lijstalinea"/>
        <w:numPr>
          <w:ilvl w:val="0"/>
          <w:numId w:val="43"/>
        </w:numPr>
        <w:rPr>
          <w:rFonts w:ascii="Verdana" w:hAnsi="Verdana"/>
          <w:sz w:val="22"/>
          <w:szCs w:val="22"/>
        </w:rPr>
      </w:pPr>
      <w:r w:rsidRPr="008C0EA4">
        <w:rPr>
          <w:rFonts w:ascii="Verdana" w:hAnsi="Verdana"/>
          <w:sz w:val="22"/>
          <w:szCs w:val="22"/>
        </w:rPr>
        <w:t xml:space="preserve">Gebruik een flip of whiteboard om 1 centraal punt van informatie te </w:t>
      </w:r>
      <w:r w:rsidR="00A743AC" w:rsidRPr="008C0EA4">
        <w:rPr>
          <w:rFonts w:ascii="Verdana" w:hAnsi="Verdana"/>
          <w:sz w:val="22"/>
          <w:szCs w:val="22"/>
        </w:rPr>
        <w:t>creëren</w:t>
      </w:r>
    </w:p>
    <w:p w14:paraId="19B5AA15" w14:textId="77777777" w:rsidR="008C0EA4" w:rsidRPr="008C0EA4" w:rsidRDefault="008C0EA4" w:rsidP="008C0EA4">
      <w:pPr>
        <w:pStyle w:val="Lijstalinea"/>
        <w:numPr>
          <w:ilvl w:val="0"/>
          <w:numId w:val="43"/>
        </w:numPr>
        <w:rPr>
          <w:rFonts w:ascii="Verdana" w:hAnsi="Verdana"/>
          <w:sz w:val="22"/>
          <w:szCs w:val="22"/>
        </w:rPr>
      </w:pPr>
      <w:r w:rsidRPr="008C0EA4">
        <w:rPr>
          <w:rFonts w:ascii="Verdana" w:hAnsi="Verdana"/>
          <w:sz w:val="22"/>
          <w:szCs w:val="22"/>
        </w:rPr>
        <w:t>Fotografeer het whiteboard en werk na de bijeenkomst de foto’s en de flip uit in een A3-formulier (en distribueer dat aan de deelnemers)</w:t>
      </w:r>
    </w:p>
    <w:p w14:paraId="694AAC43" w14:textId="77777777" w:rsidR="008C0EA4" w:rsidRPr="008C0EA4" w:rsidRDefault="008C0EA4" w:rsidP="008C0EA4">
      <w:pPr>
        <w:pStyle w:val="Lijstalinea"/>
        <w:numPr>
          <w:ilvl w:val="0"/>
          <w:numId w:val="43"/>
        </w:numPr>
        <w:rPr>
          <w:rFonts w:ascii="Verdana" w:hAnsi="Verdana"/>
          <w:sz w:val="22"/>
          <w:szCs w:val="22"/>
        </w:rPr>
      </w:pPr>
      <w:r w:rsidRPr="008C0EA4">
        <w:rPr>
          <w:rFonts w:ascii="Verdana" w:hAnsi="Verdana"/>
          <w:sz w:val="22"/>
          <w:szCs w:val="22"/>
        </w:rPr>
        <w:t xml:space="preserve">Houd tijdens de meeting niet alleen de inhoudelijke kant in de gaten maar ook het proces: wie is er vaak aan het woord en wie wat minder. Indien relevant doe dan een proces-interventie (zie </w:t>
      </w:r>
      <w:hyperlink r:id="rId16" w:history="1">
        <w:r w:rsidRPr="008C0EA4">
          <w:rPr>
            <w:rStyle w:val="Hyperlink"/>
            <w:rFonts w:ascii="Verdana" w:hAnsi="Verdana"/>
            <w:sz w:val="22"/>
            <w:szCs w:val="22"/>
          </w:rPr>
          <w:t>http://www.kessels-smit.nl/files/Interventie_niveaus.pdf</w:t>
        </w:r>
      </w:hyperlink>
      <w:r w:rsidRPr="008C0EA4">
        <w:rPr>
          <w:rFonts w:ascii="Verdana" w:hAnsi="Verdana"/>
          <w:sz w:val="22"/>
          <w:szCs w:val="22"/>
        </w:rPr>
        <w:t xml:space="preserve"> )</w:t>
      </w:r>
    </w:p>
    <w:p w14:paraId="62B87D8F" w14:textId="77777777" w:rsidR="008C0EA4" w:rsidRDefault="008C0EA4" w:rsidP="00185028">
      <w:pPr>
        <w:rPr>
          <w:rFonts w:ascii="Verdana" w:hAnsi="Verdana"/>
          <w:sz w:val="22"/>
          <w:szCs w:val="22"/>
        </w:rPr>
      </w:pPr>
    </w:p>
    <w:p w14:paraId="7DE629F2" w14:textId="2E784167" w:rsidR="00185028" w:rsidRPr="00FA621A" w:rsidRDefault="00FA621A" w:rsidP="00185028">
      <w:pPr>
        <w:rPr>
          <w:rFonts w:ascii="Verdana" w:hAnsi="Verdana"/>
          <w:sz w:val="22"/>
          <w:szCs w:val="22"/>
        </w:rPr>
      </w:pPr>
      <w:r w:rsidRPr="00FA621A">
        <w:rPr>
          <w:rFonts w:ascii="Verdana" w:hAnsi="Verdana"/>
          <w:sz w:val="22"/>
          <w:szCs w:val="22"/>
        </w:rPr>
        <w:t>Op hoofdlijnen lijkt het proces van Kaizen niet erg lastig, maar er zijn wel een aantal hints en tips die nodig zijn om het proces op gang te krijgen en te houden.</w:t>
      </w:r>
      <w:r w:rsidR="008C0EA4">
        <w:rPr>
          <w:rFonts w:ascii="Verdana" w:hAnsi="Verdana"/>
          <w:sz w:val="22"/>
          <w:szCs w:val="22"/>
        </w:rPr>
        <w:t xml:space="preserve"> In Bijlage L hebben we meer hints en tips opgenomen. </w:t>
      </w:r>
    </w:p>
    <w:p w14:paraId="6DF45490" w14:textId="77777777" w:rsidR="00FA621A" w:rsidRPr="00FA621A" w:rsidRDefault="00FA621A" w:rsidP="00FA621A">
      <w:pPr>
        <w:rPr>
          <w:rFonts w:ascii="Verdana" w:hAnsi="Verdana"/>
          <w:sz w:val="22"/>
          <w:szCs w:val="22"/>
        </w:rPr>
      </w:pPr>
    </w:p>
    <w:p w14:paraId="56BD3556" w14:textId="1396375C" w:rsidR="00A03E45" w:rsidRDefault="00C4600E" w:rsidP="00854B31">
      <w:pPr>
        <w:pStyle w:val="Kop1"/>
      </w:pPr>
      <w:bookmarkStart w:id="8" w:name="_Toc354556790"/>
      <w:r>
        <w:t>Hu</w:t>
      </w:r>
      <w:r w:rsidR="001D5AEA">
        <w:t>lpmiddelen</w:t>
      </w:r>
      <w:bookmarkEnd w:id="8"/>
    </w:p>
    <w:p w14:paraId="29C16AE4" w14:textId="5281F265" w:rsidR="00983478" w:rsidRPr="004A2611" w:rsidRDefault="00983478" w:rsidP="00983478">
      <w:pPr>
        <w:rPr>
          <w:rFonts w:ascii="Verdana" w:hAnsi="Verdana"/>
          <w:sz w:val="22"/>
          <w:szCs w:val="22"/>
        </w:rPr>
      </w:pPr>
      <w:r w:rsidRPr="004A2611">
        <w:rPr>
          <w:rFonts w:ascii="Verdana" w:hAnsi="Verdana"/>
          <w:sz w:val="22"/>
          <w:szCs w:val="22"/>
        </w:rPr>
        <w:t>In de uitvoering van de 6 Kaizen stappen kunnen de volgende hulpmiddelen gehanteerd worden</w:t>
      </w:r>
    </w:p>
    <w:p w14:paraId="7C2E6386" w14:textId="77777777" w:rsidR="00983478" w:rsidRPr="004A2611" w:rsidRDefault="00983478" w:rsidP="00983478">
      <w:pPr>
        <w:rPr>
          <w:rFonts w:ascii="Verdana" w:hAnsi="Verdana"/>
          <w:sz w:val="22"/>
          <w:szCs w:val="22"/>
        </w:rPr>
      </w:pPr>
    </w:p>
    <w:p w14:paraId="204EB24C" w14:textId="4C9CC024" w:rsidR="008E15A0" w:rsidRPr="004A2611" w:rsidRDefault="00983478" w:rsidP="008E15A0">
      <w:pPr>
        <w:pStyle w:val="Lijstalinea"/>
        <w:numPr>
          <w:ilvl w:val="0"/>
          <w:numId w:val="40"/>
        </w:numPr>
        <w:rPr>
          <w:rFonts w:ascii="Verdana" w:hAnsi="Verdana"/>
          <w:sz w:val="22"/>
          <w:szCs w:val="22"/>
        </w:rPr>
      </w:pPr>
      <w:r w:rsidRPr="004A2611">
        <w:rPr>
          <w:rFonts w:ascii="Verdana" w:hAnsi="Verdana"/>
          <w:sz w:val="22"/>
          <w:szCs w:val="22"/>
        </w:rPr>
        <w:t xml:space="preserve">Het in bijlage </w:t>
      </w:r>
      <w:r w:rsidR="00D31D2A">
        <w:rPr>
          <w:rFonts w:ascii="Verdana" w:hAnsi="Verdana"/>
          <w:sz w:val="22"/>
          <w:szCs w:val="22"/>
        </w:rPr>
        <w:t>H</w:t>
      </w:r>
      <w:r w:rsidR="008E15A0" w:rsidRPr="004A2611">
        <w:rPr>
          <w:rFonts w:ascii="Verdana" w:hAnsi="Verdana"/>
          <w:sz w:val="22"/>
          <w:szCs w:val="22"/>
        </w:rPr>
        <w:t xml:space="preserve"> </w:t>
      </w:r>
      <w:r w:rsidRPr="004A2611">
        <w:rPr>
          <w:rFonts w:ascii="Verdana" w:hAnsi="Verdana"/>
          <w:sz w:val="22"/>
          <w:szCs w:val="22"/>
        </w:rPr>
        <w:t>genoemde A3 formulier is bedoeld om vast te leggen wat is bedacht en om dit inter</w:t>
      </w:r>
      <w:r w:rsidR="008E15A0" w:rsidRPr="004A2611">
        <w:rPr>
          <w:rFonts w:ascii="Verdana" w:hAnsi="Verdana"/>
          <w:sz w:val="22"/>
          <w:szCs w:val="22"/>
        </w:rPr>
        <w:t>n te kunnen communiceren. Het f</w:t>
      </w:r>
      <w:r w:rsidRPr="004A2611">
        <w:rPr>
          <w:rFonts w:ascii="Verdana" w:hAnsi="Verdana"/>
          <w:sz w:val="22"/>
          <w:szCs w:val="22"/>
        </w:rPr>
        <w:t>o</w:t>
      </w:r>
      <w:r w:rsidR="008E15A0" w:rsidRPr="004A2611">
        <w:rPr>
          <w:rFonts w:ascii="Verdana" w:hAnsi="Verdana"/>
          <w:sz w:val="22"/>
          <w:szCs w:val="22"/>
        </w:rPr>
        <w:t>r</w:t>
      </w:r>
      <w:r w:rsidRPr="004A2611">
        <w:rPr>
          <w:rFonts w:ascii="Verdana" w:hAnsi="Verdana"/>
          <w:sz w:val="22"/>
          <w:szCs w:val="22"/>
        </w:rPr>
        <w:t xml:space="preserve">maat A3 is destijds gekozen omdat dit het maximale formaat voor een fax was. </w:t>
      </w:r>
      <w:r w:rsidR="005E449E" w:rsidRPr="004A2611">
        <w:rPr>
          <w:rFonts w:ascii="Verdana" w:hAnsi="Verdana"/>
          <w:sz w:val="22"/>
          <w:szCs w:val="22"/>
        </w:rPr>
        <w:t>Je zal merken dat het A3 formaat veel richting geeft maar ook door het kleine formaat behoorlijke beperking krijgt, hierdoor wordt soms met te kleine lettertypes gewerkt.</w:t>
      </w:r>
    </w:p>
    <w:p w14:paraId="4BD895E1" w14:textId="77777777" w:rsidR="008E15A0" w:rsidRPr="004A2611" w:rsidRDefault="008E15A0" w:rsidP="008E15A0">
      <w:pPr>
        <w:pStyle w:val="Lijstalinea"/>
        <w:rPr>
          <w:rFonts w:ascii="Verdana" w:hAnsi="Verdana"/>
          <w:sz w:val="22"/>
          <w:szCs w:val="22"/>
        </w:rPr>
      </w:pPr>
    </w:p>
    <w:p w14:paraId="6E686698" w14:textId="30298ED4" w:rsidR="0058426F" w:rsidRPr="004A2611" w:rsidRDefault="008E15A0" w:rsidP="00EE7B39">
      <w:pPr>
        <w:pStyle w:val="Lijstalinea"/>
        <w:numPr>
          <w:ilvl w:val="0"/>
          <w:numId w:val="40"/>
        </w:numPr>
        <w:rPr>
          <w:rFonts w:ascii="Verdana" w:hAnsi="Verdana"/>
          <w:sz w:val="22"/>
          <w:szCs w:val="22"/>
        </w:rPr>
      </w:pPr>
      <w:r w:rsidRPr="004A2611">
        <w:rPr>
          <w:rFonts w:ascii="Verdana" w:hAnsi="Verdana"/>
          <w:sz w:val="22"/>
          <w:szCs w:val="22"/>
        </w:rPr>
        <w:t xml:space="preserve">Voor een goede analyse kan je het zogenaamde visgraat diagram gebruiken. Zie bijlage </w:t>
      </w:r>
      <w:r w:rsidR="005136E4">
        <w:rPr>
          <w:rFonts w:ascii="Verdana" w:hAnsi="Verdana"/>
          <w:sz w:val="22"/>
          <w:szCs w:val="22"/>
        </w:rPr>
        <w:t>I.</w:t>
      </w:r>
    </w:p>
    <w:p w14:paraId="63423F17" w14:textId="77777777" w:rsidR="008E15A0" w:rsidRPr="004A2611" w:rsidRDefault="008E15A0" w:rsidP="008E15A0">
      <w:pPr>
        <w:rPr>
          <w:rFonts w:ascii="Verdana" w:hAnsi="Verdana"/>
          <w:sz w:val="22"/>
          <w:szCs w:val="22"/>
        </w:rPr>
      </w:pPr>
    </w:p>
    <w:p w14:paraId="5E439F47" w14:textId="06096DBD" w:rsidR="008E15A0" w:rsidRPr="004A2611" w:rsidRDefault="008E15A0" w:rsidP="00EE7B39">
      <w:pPr>
        <w:pStyle w:val="Lijstalinea"/>
        <w:numPr>
          <w:ilvl w:val="0"/>
          <w:numId w:val="40"/>
        </w:numPr>
        <w:rPr>
          <w:rFonts w:ascii="Verdana" w:hAnsi="Verdana"/>
          <w:sz w:val="22"/>
          <w:szCs w:val="22"/>
        </w:rPr>
      </w:pPr>
      <w:r w:rsidRPr="004A2611">
        <w:rPr>
          <w:rFonts w:ascii="Verdana" w:hAnsi="Verdana"/>
          <w:sz w:val="22"/>
          <w:szCs w:val="22"/>
        </w:rPr>
        <w:t>Een belangrijke en waardevolle techniek is “5XWhy”. Door 5 maal de waarom te stellen kom je tot de werkelijke kern van het probleem, de zogenaamde rootcause. Hiermee voorkom je dat je ‘</w:t>
      </w:r>
      <w:r w:rsidR="00A743AC" w:rsidRPr="004A2611">
        <w:rPr>
          <w:rFonts w:ascii="Verdana" w:hAnsi="Verdana"/>
          <w:sz w:val="22"/>
          <w:szCs w:val="22"/>
        </w:rPr>
        <w:t>halfbakken</w:t>
      </w:r>
      <w:r w:rsidRPr="004A2611">
        <w:rPr>
          <w:rFonts w:ascii="Verdana" w:hAnsi="Verdana"/>
          <w:sz w:val="22"/>
          <w:szCs w:val="22"/>
        </w:rPr>
        <w:t>’ oplossingen realiseert die later toch niet blijken te werken. Voorbeeld</w:t>
      </w:r>
    </w:p>
    <w:p w14:paraId="42641211" w14:textId="77777777" w:rsidR="008E15A0" w:rsidRPr="004A2611" w:rsidRDefault="008E15A0" w:rsidP="008E15A0">
      <w:pPr>
        <w:rPr>
          <w:rFonts w:ascii="Verdana" w:hAnsi="Verdana"/>
          <w:sz w:val="22"/>
          <w:szCs w:val="22"/>
        </w:rPr>
      </w:pPr>
    </w:p>
    <w:tbl>
      <w:tblPr>
        <w:tblStyle w:val="Tabelraster"/>
        <w:tblW w:w="0" w:type="auto"/>
        <w:tblInd w:w="720" w:type="dxa"/>
        <w:tblLook w:val="04A0" w:firstRow="1" w:lastRow="0" w:firstColumn="1" w:lastColumn="0" w:noHBand="0" w:noVBand="1"/>
      </w:tblPr>
      <w:tblGrid>
        <w:gridCol w:w="948"/>
        <w:gridCol w:w="3543"/>
        <w:gridCol w:w="4071"/>
      </w:tblGrid>
      <w:tr w:rsidR="00BE67AF" w:rsidRPr="004A2611" w14:paraId="44F72409" w14:textId="77777777" w:rsidTr="00BE67AF">
        <w:tc>
          <w:tcPr>
            <w:tcW w:w="948" w:type="dxa"/>
          </w:tcPr>
          <w:p w14:paraId="7506E5FE" w14:textId="68FC9FA3" w:rsidR="008E15A0" w:rsidRPr="004A2611" w:rsidRDefault="004A2611" w:rsidP="008E15A0">
            <w:pPr>
              <w:pStyle w:val="Lijstalinea"/>
              <w:ind w:left="0"/>
              <w:rPr>
                <w:rFonts w:ascii="Verdana" w:hAnsi="Verdana"/>
                <w:sz w:val="22"/>
                <w:szCs w:val="22"/>
              </w:rPr>
            </w:pPr>
            <w:r w:rsidRPr="004A2611">
              <w:rPr>
                <w:rFonts w:ascii="Verdana" w:hAnsi="Verdana"/>
                <w:sz w:val="22"/>
                <w:szCs w:val="22"/>
              </w:rPr>
              <w:t>1</w:t>
            </w:r>
          </w:p>
        </w:tc>
        <w:tc>
          <w:tcPr>
            <w:tcW w:w="3543" w:type="dxa"/>
          </w:tcPr>
          <w:p w14:paraId="24B243E0" w14:textId="0A3AE368" w:rsidR="008E15A0" w:rsidRPr="004A2611" w:rsidRDefault="004A2611" w:rsidP="008E15A0">
            <w:pPr>
              <w:pStyle w:val="Lijstalinea"/>
              <w:ind w:left="0"/>
              <w:rPr>
                <w:rFonts w:ascii="Verdana" w:hAnsi="Verdana"/>
                <w:sz w:val="22"/>
                <w:szCs w:val="22"/>
              </w:rPr>
            </w:pPr>
            <w:r w:rsidRPr="004A2611">
              <w:rPr>
                <w:rFonts w:ascii="Verdana" w:hAnsi="Verdana"/>
                <w:sz w:val="22"/>
                <w:szCs w:val="22"/>
              </w:rPr>
              <w:t>Waarom hebben we brandschade</w:t>
            </w:r>
          </w:p>
        </w:tc>
        <w:tc>
          <w:tcPr>
            <w:tcW w:w="4071" w:type="dxa"/>
          </w:tcPr>
          <w:p w14:paraId="65E2B2ED" w14:textId="662C9888" w:rsidR="008E15A0" w:rsidRPr="004A2611" w:rsidRDefault="004A2611" w:rsidP="008E15A0">
            <w:pPr>
              <w:pStyle w:val="Lijstalinea"/>
              <w:ind w:left="0"/>
              <w:rPr>
                <w:rFonts w:ascii="Verdana" w:hAnsi="Verdana"/>
                <w:sz w:val="22"/>
                <w:szCs w:val="22"/>
              </w:rPr>
            </w:pPr>
            <w:r w:rsidRPr="004A2611">
              <w:rPr>
                <w:rFonts w:ascii="Verdana" w:hAnsi="Verdana"/>
                <w:sz w:val="22"/>
                <w:szCs w:val="22"/>
              </w:rPr>
              <w:t xml:space="preserve">Omdat we </w:t>
            </w:r>
            <w:r w:rsidR="00A56FDC" w:rsidRPr="004A2611">
              <w:rPr>
                <w:rFonts w:ascii="Verdana" w:hAnsi="Verdana"/>
                <w:sz w:val="22"/>
                <w:szCs w:val="22"/>
              </w:rPr>
              <w:t>kortsluiting</w:t>
            </w:r>
            <w:r w:rsidRPr="004A2611">
              <w:rPr>
                <w:rFonts w:ascii="Verdana" w:hAnsi="Verdana"/>
                <w:sz w:val="22"/>
                <w:szCs w:val="22"/>
              </w:rPr>
              <w:t xml:space="preserve"> hebben</w:t>
            </w:r>
          </w:p>
        </w:tc>
      </w:tr>
      <w:tr w:rsidR="00BE67AF" w:rsidRPr="004A2611" w14:paraId="7DCED502" w14:textId="77777777" w:rsidTr="00BE67AF">
        <w:tc>
          <w:tcPr>
            <w:tcW w:w="948" w:type="dxa"/>
          </w:tcPr>
          <w:p w14:paraId="582E435C" w14:textId="3E851B5D" w:rsidR="008E15A0" w:rsidRPr="004A2611" w:rsidRDefault="004A2611" w:rsidP="008E15A0">
            <w:pPr>
              <w:pStyle w:val="Lijstalinea"/>
              <w:ind w:left="0"/>
              <w:rPr>
                <w:rFonts w:ascii="Verdana" w:hAnsi="Verdana"/>
                <w:sz w:val="22"/>
                <w:szCs w:val="22"/>
              </w:rPr>
            </w:pPr>
            <w:r w:rsidRPr="004A2611">
              <w:rPr>
                <w:rFonts w:ascii="Verdana" w:hAnsi="Verdana"/>
                <w:sz w:val="22"/>
                <w:szCs w:val="22"/>
              </w:rPr>
              <w:t>2</w:t>
            </w:r>
          </w:p>
        </w:tc>
        <w:tc>
          <w:tcPr>
            <w:tcW w:w="3543" w:type="dxa"/>
          </w:tcPr>
          <w:p w14:paraId="01DB1550" w14:textId="76A3D5D3" w:rsidR="008E15A0" w:rsidRPr="004A2611" w:rsidRDefault="004A2611" w:rsidP="008E15A0">
            <w:pPr>
              <w:pStyle w:val="Lijstalinea"/>
              <w:ind w:left="0"/>
              <w:rPr>
                <w:rFonts w:ascii="Verdana" w:hAnsi="Verdana"/>
                <w:sz w:val="22"/>
                <w:szCs w:val="22"/>
              </w:rPr>
            </w:pPr>
            <w:r w:rsidRPr="004A2611">
              <w:rPr>
                <w:rFonts w:ascii="Verdana" w:hAnsi="Verdana"/>
                <w:sz w:val="22"/>
                <w:szCs w:val="22"/>
              </w:rPr>
              <w:t xml:space="preserve">Waarom hebben we </w:t>
            </w:r>
            <w:r w:rsidR="00A56FDC" w:rsidRPr="004A2611">
              <w:rPr>
                <w:rFonts w:ascii="Verdana" w:hAnsi="Verdana"/>
                <w:sz w:val="22"/>
                <w:szCs w:val="22"/>
              </w:rPr>
              <w:t>kortsluiting</w:t>
            </w:r>
          </w:p>
        </w:tc>
        <w:tc>
          <w:tcPr>
            <w:tcW w:w="4071" w:type="dxa"/>
          </w:tcPr>
          <w:p w14:paraId="4CCD5F53" w14:textId="29AD61CC" w:rsidR="008E15A0" w:rsidRPr="004A2611" w:rsidRDefault="004A2611" w:rsidP="008E15A0">
            <w:pPr>
              <w:pStyle w:val="Lijstalinea"/>
              <w:ind w:left="0"/>
              <w:rPr>
                <w:rFonts w:ascii="Verdana" w:hAnsi="Verdana"/>
                <w:sz w:val="22"/>
                <w:szCs w:val="22"/>
              </w:rPr>
            </w:pPr>
            <w:r w:rsidRPr="004A2611">
              <w:rPr>
                <w:rFonts w:ascii="Verdana" w:hAnsi="Verdana"/>
                <w:sz w:val="22"/>
                <w:szCs w:val="22"/>
              </w:rPr>
              <w:t>Omdat er 2 elektriciteit-draden onbeschermd zijn en die zijn tegen elkaar gekomen</w:t>
            </w:r>
          </w:p>
        </w:tc>
      </w:tr>
      <w:tr w:rsidR="00BE67AF" w:rsidRPr="004A2611" w14:paraId="332225CD" w14:textId="77777777" w:rsidTr="00BE67AF">
        <w:tc>
          <w:tcPr>
            <w:tcW w:w="948" w:type="dxa"/>
          </w:tcPr>
          <w:p w14:paraId="02CEA71D" w14:textId="13778EE3" w:rsidR="008E15A0" w:rsidRPr="004A2611" w:rsidRDefault="004A2611" w:rsidP="008E15A0">
            <w:pPr>
              <w:pStyle w:val="Lijstalinea"/>
              <w:ind w:left="0"/>
              <w:rPr>
                <w:rFonts w:ascii="Verdana" w:hAnsi="Verdana"/>
                <w:sz w:val="22"/>
                <w:szCs w:val="22"/>
              </w:rPr>
            </w:pPr>
            <w:r w:rsidRPr="004A2611">
              <w:rPr>
                <w:rFonts w:ascii="Verdana" w:hAnsi="Verdana"/>
                <w:sz w:val="22"/>
                <w:szCs w:val="22"/>
              </w:rPr>
              <w:t>3</w:t>
            </w:r>
          </w:p>
        </w:tc>
        <w:tc>
          <w:tcPr>
            <w:tcW w:w="3543" w:type="dxa"/>
          </w:tcPr>
          <w:p w14:paraId="4CEDC0E7" w14:textId="7B8D9670" w:rsidR="008E15A0" w:rsidRPr="004A2611" w:rsidRDefault="004A2611" w:rsidP="008E15A0">
            <w:pPr>
              <w:pStyle w:val="Lijstalinea"/>
              <w:ind w:left="0"/>
              <w:rPr>
                <w:rFonts w:ascii="Verdana" w:hAnsi="Verdana"/>
                <w:sz w:val="22"/>
                <w:szCs w:val="22"/>
              </w:rPr>
            </w:pPr>
            <w:r w:rsidRPr="004A2611">
              <w:rPr>
                <w:rFonts w:ascii="Verdana" w:hAnsi="Verdana"/>
                <w:sz w:val="22"/>
                <w:szCs w:val="22"/>
              </w:rPr>
              <w:t>Waarom waren die draden onbeschermd</w:t>
            </w:r>
          </w:p>
        </w:tc>
        <w:tc>
          <w:tcPr>
            <w:tcW w:w="4071" w:type="dxa"/>
          </w:tcPr>
          <w:p w14:paraId="580E2EB1" w14:textId="01D143E6" w:rsidR="008E15A0" w:rsidRPr="004A2611" w:rsidRDefault="004A2611" w:rsidP="008E15A0">
            <w:pPr>
              <w:pStyle w:val="Lijstalinea"/>
              <w:ind w:left="0"/>
              <w:rPr>
                <w:rFonts w:ascii="Verdana" w:hAnsi="Verdana"/>
                <w:sz w:val="22"/>
                <w:szCs w:val="22"/>
              </w:rPr>
            </w:pPr>
            <w:r w:rsidRPr="004A2611">
              <w:rPr>
                <w:rFonts w:ascii="Verdana" w:hAnsi="Verdana"/>
                <w:sz w:val="22"/>
                <w:szCs w:val="22"/>
              </w:rPr>
              <w:t>Omdat de muizen er aan hebben gegeten</w:t>
            </w:r>
          </w:p>
        </w:tc>
      </w:tr>
      <w:tr w:rsidR="00BE67AF" w:rsidRPr="004A2611" w14:paraId="35E0B236" w14:textId="77777777" w:rsidTr="00BE67AF">
        <w:tc>
          <w:tcPr>
            <w:tcW w:w="948" w:type="dxa"/>
          </w:tcPr>
          <w:p w14:paraId="4010F9B9" w14:textId="6CB1549B" w:rsidR="008E15A0" w:rsidRPr="004A2611" w:rsidRDefault="004A2611" w:rsidP="008E15A0">
            <w:pPr>
              <w:pStyle w:val="Lijstalinea"/>
              <w:ind w:left="0"/>
              <w:rPr>
                <w:rFonts w:ascii="Verdana" w:hAnsi="Verdana"/>
                <w:sz w:val="22"/>
                <w:szCs w:val="22"/>
              </w:rPr>
            </w:pPr>
            <w:r w:rsidRPr="004A2611">
              <w:rPr>
                <w:rFonts w:ascii="Verdana" w:hAnsi="Verdana"/>
                <w:sz w:val="22"/>
                <w:szCs w:val="22"/>
              </w:rPr>
              <w:t>4</w:t>
            </w:r>
          </w:p>
        </w:tc>
        <w:tc>
          <w:tcPr>
            <w:tcW w:w="3543" w:type="dxa"/>
          </w:tcPr>
          <w:p w14:paraId="6648F649" w14:textId="54266FBF" w:rsidR="008E15A0" w:rsidRPr="004A2611" w:rsidRDefault="004A2611" w:rsidP="008E15A0">
            <w:pPr>
              <w:pStyle w:val="Lijstalinea"/>
              <w:ind w:left="0"/>
              <w:rPr>
                <w:rFonts w:ascii="Verdana" w:hAnsi="Verdana"/>
                <w:sz w:val="22"/>
                <w:szCs w:val="22"/>
              </w:rPr>
            </w:pPr>
            <w:r w:rsidRPr="004A2611">
              <w:rPr>
                <w:rFonts w:ascii="Verdana" w:hAnsi="Verdana"/>
                <w:sz w:val="22"/>
                <w:szCs w:val="22"/>
              </w:rPr>
              <w:t>Waarom hebben we muizen</w:t>
            </w:r>
          </w:p>
        </w:tc>
        <w:tc>
          <w:tcPr>
            <w:tcW w:w="4071" w:type="dxa"/>
          </w:tcPr>
          <w:p w14:paraId="181D44AF" w14:textId="1FD70504" w:rsidR="008E15A0" w:rsidRPr="004A2611" w:rsidRDefault="004A2611" w:rsidP="008E15A0">
            <w:pPr>
              <w:pStyle w:val="Lijstalinea"/>
              <w:ind w:left="0"/>
              <w:rPr>
                <w:rFonts w:ascii="Verdana" w:hAnsi="Verdana"/>
                <w:sz w:val="22"/>
                <w:szCs w:val="22"/>
              </w:rPr>
            </w:pPr>
            <w:r w:rsidRPr="004A2611">
              <w:rPr>
                <w:rFonts w:ascii="Verdana" w:hAnsi="Verdana"/>
                <w:sz w:val="22"/>
                <w:szCs w:val="22"/>
              </w:rPr>
              <w:t xml:space="preserve">Omdat er vaak </w:t>
            </w:r>
            <w:r w:rsidR="00A56FDC" w:rsidRPr="004A2611">
              <w:rPr>
                <w:rFonts w:ascii="Verdana" w:hAnsi="Verdana"/>
                <w:sz w:val="22"/>
                <w:szCs w:val="22"/>
              </w:rPr>
              <w:t>etensresten</w:t>
            </w:r>
            <w:r w:rsidRPr="004A2611">
              <w:rPr>
                <w:rFonts w:ascii="Verdana" w:hAnsi="Verdana"/>
                <w:sz w:val="22"/>
                <w:szCs w:val="22"/>
              </w:rPr>
              <w:t xml:space="preserve"> liggen</w:t>
            </w:r>
          </w:p>
        </w:tc>
      </w:tr>
      <w:tr w:rsidR="00BE67AF" w:rsidRPr="004A2611" w14:paraId="4B84ACD0" w14:textId="77777777" w:rsidTr="00BE67AF">
        <w:tc>
          <w:tcPr>
            <w:tcW w:w="948" w:type="dxa"/>
          </w:tcPr>
          <w:p w14:paraId="082183C8" w14:textId="6A07BCB6" w:rsidR="008E15A0" w:rsidRPr="004A2611" w:rsidRDefault="004A2611" w:rsidP="008E15A0">
            <w:pPr>
              <w:pStyle w:val="Lijstalinea"/>
              <w:ind w:left="0"/>
              <w:rPr>
                <w:rFonts w:ascii="Verdana" w:hAnsi="Verdana"/>
                <w:sz w:val="22"/>
                <w:szCs w:val="22"/>
              </w:rPr>
            </w:pPr>
            <w:r w:rsidRPr="004A2611">
              <w:rPr>
                <w:rFonts w:ascii="Verdana" w:hAnsi="Verdana"/>
                <w:sz w:val="22"/>
                <w:szCs w:val="22"/>
              </w:rPr>
              <w:t>5</w:t>
            </w:r>
          </w:p>
        </w:tc>
        <w:tc>
          <w:tcPr>
            <w:tcW w:w="3543" w:type="dxa"/>
          </w:tcPr>
          <w:p w14:paraId="08C9520C" w14:textId="625DDECB" w:rsidR="008E15A0" w:rsidRPr="004A2611" w:rsidRDefault="004A2611" w:rsidP="008E15A0">
            <w:pPr>
              <w:pStyle w:val="Lijstalinea"/>
              <w:ind w:left="0"/>
              <w:rPr>
                <w:rFonts w:ascii="Verdana" w:hAnsi="Verdana"/>
                <w:sz w:val="22"/>
                <w:szCs w:val="22"/>
              </w:rPr>
            </w:pPr>
            <w:r w:rsidRPr="004A2611">
              <w:rPr>
                <w:rFonts w:ascii="Verdana" w:hAnsi="Verdana"/>
                <w:sz w:val="22"/>
                <w:szCs w:val="22"/>
              </w:rPr>
              <w:t xml:space="preserve">Waarom liggen er </w:t>
            </w:r>
            <w:r w:rsidR="00A56FDC" w:rsidRPr="004A2611">
              <w:rPr>
                <w:rFonts w:ascii="Verdana" w:hAnsi="Verdana"/>
                <w:sz w:val="22"/>
                <w:szCs w:val="22"/>
              </w:rPr>
              <w:t>etensresten</w:t>
            </w:r>
          </w:p>
        </w:tc>
        <w:tc>
          <w:tcPr>
            <w:tcW w:w="4071" w:type="dxa"/>
          </w:tcPr>
          <w:p w14:paraId="2E5D474A" w14:textId="443965A1" w:rsidR="008E15A0" w:rsidRPr="004A2611" w:rsidRDefault="004A2611" w:rsidP="008E15A0">
            <w:pPr>
              <w:pStyle w:val="Lijstalinea"/>
              <w:ind w:left="0"/>
              <w:rPr>
                <w:rFonts w:ascii="Verdana" w:hAnsi="Verdana"/>
                <w:sz w:val="22"/>
                <w:szCs w:val="22"/>
              </w:rPr>
            </w:pPr>
            <w:r w:rsidRPr="004A2611">
              <w:rPr>
                <w:rFonts w:ascii="Verdana" w:hAnsi="Verdana"/>
                <w:sz w:val="22"/>
                <w:szCs w:val="22"/>
              </w:rPr>
              <w:t>Omdat er niet goed schoongemaakt wordt</w:t>
            </w:r>
          </w:p>
        </w:tc>
      </w:tr>
      <w:tr w:rsidR="00BE67AF" w:rsidRPr="004A2611" w14:paraId="33D1954E" w14:textId="77777777" w:rsidTr="00BE67AF">
        <w:tc>
          <w:tcPr>
            <w:tcW w:w="948" w:type="dxa"/>
          </w:tcPr>
          <w:p w14:paraId="3BE6739E" w14:textId="77777777" w:rsidR="008E15A0" w:rsidRPr="004A2611" w:rsidRDefault="008E15A0" w:rsidP="008E15A0">
            <w:pPr>
              <w:pStyle w:val="Lijstalinea"/>
              <w:ind w:left="0"/>
              <w:rPr>
                <w:rFonts w:ascii="Verdana" w:hAnsi="Verdana"/>
                <w:sz w:val="22"/>
                <w:szCs w:val="22"/>
              </w:rPr>
            </w:pPr>
          </w:p>
        </w:tc>
        <w:tc>
          <w:tcPr>
            <w:tcW w:w="3543" w:type="dxa"/>
          </w:tcPr>
          <w:p w14:paraId="12EE35E4" w14:textId="77777777" w:rsidR="008E15A0" w:rsidRPr="004A2611" w:rsidRDefault="008E15A0" w:rsidP="008E15A0">
            <w:pPr>
              <w:pStyle w:val="Lijstalinea"/>
              <w:ind w:left="0"/>
              <w:rPr>
                <w:rFonts w:ascii="Verdana" w:hAnsi="Verdana"/>
                <w:sz w:val="22"/>
                <w:szCs w:val="22"/>
              </w:rPr>
            </w:pPr>
          </w:p>
        </w:tc>
        <w:tc>
          <w:tcPr>
            <w:tcW w:w="4071" w:type="dxa"/>
          </w:tcPr>
          <w:p w14:paraId="579615DD" w14:textId="77777777" w:rsidR="008E15A0" w:rsidRPr="004A2611" w:rsidRDefault="008E15A0" w:rsidP="008E15A0">
            <w:pPr>
              <w:pStyle w:val="Lijstalinea"/>
              <w:ind w:left="0"/>
              <w:rPr>
                <w:rFonts w:ascii="Verdana" w:hAnsi="Verdana"/>
                <w:sz w:val="22"/>
                <w:szCs w:val="22"/>
              </w:rPr>
            </w:pPr>
          </w:p>
        </w:tc>
      </w:tr>
    </w:tbl>
    <w:p w14:paraId="68519E96" w14:textId="64D16459" w:rsidR="008E15A0" w:rsidRPr="004A2611" w:rsidRDefault="004A2611" w:rsidP="008E15A0">
      <w:pPr>
        <w:pStyle w:val="Lijstalinea"/>
        <w:rPr>
          <w:rFonts w:ascii="Verdana" w:hAnsi="Verdana"/>
          <w:sz w:val="22"/>
          <w:szCs w:val="22"/>
        </w:rPr>
      </w:pPr>
      <w:r w:rsidRPr="004A2611">
        <w:rPr>
          <w:rFonts w:ascii="Verdana" w:hAnsi="Verdana"/>
          <w:sz w:val="22"/>
          <w:szCs w:val="22"/>
        </w:rPr>
        <w:t>Je snapt dat als je niet genoeg doorvraagt was de oplossing g</w:t>
      </w:r>
      <w:r w:rsidR="00E662C0">
        <w:rPr>
          <w:rFonts w:ascii="Verdana" w:hAnsi="Verdana"/>
          <w:sz w:val="22"/>
          <w:szCs w:val="22"/>
        </w:rPr>
        <w:t xml:space="preserve">ekozen om nieuwe </w:t>
      </w:r>
      <w:r w:rsidR="00A743AC">
        <w:rPr>
          <w:rFonts w:ascii="Verdana" w:hAnsi="Verdana"/>
          <w:sz w:val="22"/>
          <w:szCs w:val="22"/>
        </w:rPr>
        <w:t>elektriciteits</w:t>
      </w:r>
      <w:r w:rsidR="00A743AC" w:rsidRPr="004A2611">
        <w:rPr>
          <w:rFonts w:ascii="Verdana" w:hAnsi="Verdana"/>
          <w:sz w:val="22"/>
          <w:szCs w:val="22"/>
        </w:rPr>
        <w:t>draden</w:t>
      </w:r>
      <w:r w:rsidRPr="004A2611">
        <w:rPr>
          <w:rFonts w:ascii="Verdana" w:hAnsi="Verdana"/>
          <w:sz w:val="22"/>
          <w:szCs w:val="22"/>
        </w:rPr>
        <w:t xml:space="preserve"> aan te leggen.  En dan had het probleem zich zeer waarschijnlijk later weer voorgedaan.</w:t>
      </w:r>
    </w:p>
    <w:p w14:paraId="34267DDC" w14:textId="37EB2A95" w:rsidR="00EE7B39" w:rsidRPr="002145C6" w:rsidRDefault="00EE7B39" w:rsidP="00854B31">
      <w:pPr>
        <w:pStyle w:val="Kop1"/>
      </w:pPr>
      <w:bookmarkStart w:id="9" w:name="_Toc354556791"/>
      <w:r w:rsidRPr="002145C6">
        <w:t>Lean Tools voor betere prestaties</w:t>
      </w:r>
      <w:bookmarkEnd w:id="9"/>
    </w:p>
    <w:p w14:paraId="4A20F373" w14:textId="4175BF8F" w:rsidR="00B231FD" w:rsidRDefault="00B231FD" w:rsidP="00EE7B39">
      <w:pPr>
        <w:rPr>
          <w:rFonts w:ascii="Verdana" w:hAnsi="Verdana"/>
          <w:sz w:val="22"/>
          <w:szCs w:val="22"/>
        </w:rPr>
      </w:pPr>
      <w:r>
        <w:rPr>
          <w:rFonts w:ascii="Verdana" w:hAnsi="Verdana"/>
          <w:sz w:val="22"/>
          <w:szCs w:val="22"/>
        </w:rPr>
        <w:t>Lean is niet alleen een filosofie. Lean is ook een aanpak en Lean bevat veel tools die bruikbaar zijn om problemen te voorkomen en weg te nemen.</w:t>
      </w:r>
    </w:p>
    <w:p w14:paraId="6D286348" w14:textId="64173C9A" w:rsidR="00B231FD" w:rsidRDefault="00B231FD" w:rsidP="00EE7B39">
      <w:pPr>
        <w:rPr>
          <w:rFonts w:ascii="Verdana" w:hAnsi="Verdana"/>
          <w:sz w:val="22"/>
          <w:szCs w:val="22"/>
        </w:rPr>
      </w:pPr>
      <w:r>
        <w:rPr>
          <w:rFonts w:ascii="Verdana" w:hAnsi="Verdana"/>
          <w:sz w:val="22"/>
          <w:szCs w:val="22"/>
        </w:rPr>
        <w:t>Hierover zijn boeken vol geschreven. Hierna zijn een aantal tools kort beschreven die bruikbaar zijn in het bedenken en realiseren van verbeteringen.</w:t>
      </w:r>
    </w:p>
    <w:p w14:paraId="5D42BB45" w14:textId="77777777" w:rsidR="00B231FD" w:rsidRDefault="00B231FD" w:rsidP="00EE7B39">
      <w:pPr>
        <w:rPr>
          <w:rFonts w:ascii="Verdana" w:hAnsi="Verdana"/>
          <w:sz w:val="22"/>
          <w:szCs w:val="22"/>
        </w:rPr>
      </w:pPr>
    </w:p>
    <w:p w14:paraId="6A7CC76B" w14:textId="77777777" w:rsidR="00B231FD" w:rsidRDefault="00B231FD" w:rsidP="00EE7B39">
      <w:pPr>
        <w:rPr>
          <w:rFonts w:ascii="Verdana" w:hAnsi="Verdana"/>
          <w:sz w:val="22"/>
          <w:szCs w:val="22"/>
        </w:rPr>
      </w:pPr>
    </w:p>
    <w:tbl>
      <w:tblPr>
        <w:tblStyle w:val="Tabelraster"/>
        <w:tblW w:w="9098" w:type="dxa"/>
        <w:tblInd w:w="108" w:type="dxa"/>
        <w:tblLook w:val="04A0" w:firstRow="1" w:lastRow="0" w:firstColumn="1" w:lastColumn="0" w:noHBand="0" w:noVBand="1"/>
      </w:tblPr>
      <w:tblGrid>
        <w:gridCol w:w="851"/>
        <w:gridCol w:w="2268"/>
        <w:gridCol w:w="5979"/>
      </w:tblGrid>
      <w:tr w:rsidR="002D7185" w14:paraId="4CF815B5" w14:textId="77777777" w:rsidTr="002D7185">
        <w:tc>
          <w:tcPr>
            <w:tcW w:w="851" w:type="dxa"/>
          </w:tcPr>
          <w:p w14:paraId="539AE0CD" w14:textId="57A76011" w:rsidR="002D7185" w:rsidRDefault="002D7185" w:rsidP="00EE7B39">
            <w:pPr>
              <w:rPr>
                <w:rFonts w:ascii="Verdana" w:hAnsi="Verdana"/>
                <w:sz w:val="22"/>
                <w:szCs w:val="22"/>
              </w:rPr>
            </w:pPr>
            <w:r>
              <w:rPr>
                <w:rFonts w:ascii="Verdana" w:hAnsi="Verdana"/>
                <w:sz w:val="22"/>
                <w:szCs w:val="22"/>
              </w:rPr>
              <w:t>1</w:t>
            </w:r>
          </w:p>
        </w:tc>
        <w:tc>
          <w:tcPr>
            <w:tcW w:w="2268" w:type="dxa"/>
          </w:tcPr>
          <w:p w14:paraId="3A600BFA" w14:textId="7E8B05DF" w:rsidR="002D7185" w:rsidRDefault="002D7185" w:rsidP="00EE7B39">
            <w:pPr>
              <w:rPr>
                <w:rFonts w:ascii="Verdana" w:hAnsi="Verdana"/>
                <w:sz w:val="22"/>
                <w:szCs w:val="22"/>
              </w:rPr>
            </w:pPr>
            <w:r>
              <w:rPr>
                <w:rFonts w:ascii="Verdana" w:hAnsi="Verdana"/>
                <w:sz w:val="22"/>
                <w:szCs w:val="22"/>
              </w:rPr>
              <w:t>SMED</w:t>
            </w:r>
          </w:p>
        </w:tc>
        <w:tc>
          <w:tcPr>
            <w:tcW w:w="5979" w:type="dxa"/>
          </w:tcPr>
          <w:p w14:paraId="27EB09F8" w14:textId="77777777" w:rsidR="002D7185" w:rsidRDefault="003D7B16" w:rsidP="00EE7B39">
            <w:pPr>
              <w:rPr>
                <w:rFonts w:ascii="Verdana" w:hAnsi="Verdana"/>
                <w:sz w:val="22"/>
                <w:szCs w:val="22"/>
              </w:rPr>
            </w:pPr>
            <w:r>
              <w:rPr>
                <w:rFonts w:ascii="Verdana" w:hAnsi="Verdana"/>
                <w:sz w:val="22"/>
                <w:szCs w:val="22"/>
              </w:rPr>
              <w:t>De omsteltijd van een proces (m.n. in fabricage processen) moet zo kort mogelijk zijn, liever kleine batches dan grote is een belangrijk aspect in Lean-denken.</w:t>
            </w:r>
          </w:p>
          <w:p w14:paraId="0CC3C20D" w14:textId="6AE71134" w:rsidR="0086591B" w:rsidRDefault="0086591B" w:rsidP="00EE7B39">
            <w:pPr>
              <w:rPr>
                <w:rFonts w:ascii="Verdana" w:hAnsi="Verdana"/>
                <w:sz w:val="22"/>
                <w:szCs w:val="22"/>
              </w:rPr>
            </w:pPr>
          </w:p>
        </w:tc>
      </w:tr>
      <w:tr w:rsidR="002D7185" w14:paraId="13C555AE" w14:textId="77777777" w:rsidTr="002D7185">
        <w:tc>
          <w:tcPr>
            <w:tcW w:w="851" w:type="dxa"/>
          </w:tcPr>
          <w:p w14:paraId="6465A84E" w14:textId="40ABAFBE" w:rsidR="002D7185" w:rsidRDefault="002D7185" w:rsidP="00EE7B39">
            <w:pPr>
              <w:rPr>
                <w:rFonts w:ascii="Verdana" w:hAnsi="Verdana"/>
                <w:sz w:val="22"/>
                <w:szCs w:val="22"/>
              </w:rPr>
            </w:pPr>
            <w:r>
              <w:rPr>
                <w:rFonts w:ascii="Verdana" w:hAnsi="Verdana"/>
                <w:sz w:val="22"/>
                <w:szCs w:val="22"/>
              </w:rPr>
              <w:t>2</w:t>
            </w:r>
          </w:p>
        </w:tc>
        <w:tc>
          <w:tcPr>
            <w:tcW w:w="2268" w:type="dxa"/>
          </w:tcPr>
          <w:p w14:paraId="682528EF" w14:textId="366D2609" w:rsidR="002D7185" w:rsidRDefault="002D7185" w:rsidP="00EE7B39">
            <w:pPr>
              <w:rPr>
                <w:rFonts w:ascii="Verdana" w:hAnsi="Verdana"/>
                <w:sz w:val="22"/>
                <w:szCs w:val="22"/>
              </w:rPr>
            </w:pPr>
            <w:r>
              <w:rPr>
                <w:rFonts w:ascii="Verdana" w:hAnsi="Verdana"/>
                <w:sz w:val="22"/>
                <w:szCs w:val="22"/>
              </w:rPr>
              <w:t>OEE</w:t>
            </w:r>
          </w:p>
        </w:tc>
        <w:tc>
          <w:tcPr>
            <w:tcW w:w="5979" w:type="dxa"/>
          </w:tcPr>
          <w:p w14:paraId="7EEA45EF" w14:textId="77777777" w:rsidR="002D7185" w:rsidRDefault="003D7B16" w:rsidP="00EE7B39">
            <w:pPr>
              <w:rPr>
                <w:rFonts w:ascii="Verdana" w:hAnsi="Verdana"/>
                <w:sz w:val="22"/>
                <w:szCs w:val="22"/>
              </w:rPr>
            </w:pPr>
            <w:r>
              <w:rPr>
                <w:rFonts w:ascii="Verdana" w:hAnsi="Verdana"/>
                <w:sz w:val="22"/>
                <w:szCs w:val="22"/>
              </w:rPr>
              <w:t>Overall Equipement Effectivness: Beschikbaarheid% x Productiviteit% * Kwaliteit% geeft aan of een machine (of team) goed draait en op welke van de 3 aspecten de meeste aandacht qua verbetering moet plaatsvinden</w:t>
            </w:r>
            <w:r w:rsidR="0086591B">
              <w:rPr>
                <w:rFonts w:ascii="Verdana" w:hAnsi="Verdana"/>
                <w:sz w:val="22"/>
                <w:szCs w:val="22"/>
              </w:rPr>
              <w:t>.</w:t>
            </w:r>
          </w:p>
          <w:p w14:paraId="507AD835" w14:textId="1A7F7CFF" w:rsidR="0086591B" w:rsidRDefault="0086591B" w:rsidP="00EE7B39">
            <w:pPr>
              <w:rPr>
                <w:rFonts w:ascii="Verdana" w:hAnsi="Verdana"/>
                <w:sz w:val="22"/>
                <w:szCs w:val="22"/>
              </w:rPr>
            </w:pPr>
          </w:p>
        </w:tc>
      </w:tr>
      <w:tr w:rsidR="002D7185" w14:paraId="3D2F60CE" w14:textId="77777777" w:rsidTr="002D7185">
        <w:tc>
          <w:tcPr>
            <w:tcW w:w="851" w:type="dxa"/>
          </w:tcPr>
          <w:p w14:paraId="1474A152" w14:textId="3122FA91" w:rsidR="002D7185" w:rsidRDefault="002D7185" w:rsidP="00EE7B39">
            <w:pPr>
              <w:rPr>
                <w:rFonts w:ascii="Verdana" w:hAnsi="Verdana"/>
                <w:sz w:val="22"/>
                <w:szCs w:val="22"/>
              </w:rPr>
            </w:pPr>
            <w:r>
              <w:rPr>
                <w:rFonts w:ascii="Verdana" w:hAnsi="Verdana"/>
                <w:sz w:val="22"/>
                <w:szCs w:val="22"/>
              </w:rPr>
              <w:t>3</w:t>
            </w:r>
          </w:p>
        </w:tc>
        <w:tc>
          <w:tcPr>
            <w:tcW w:w="2268" w:type="dxa"/>
          </w:tcPr>
          <w:p w14:paraId="432E79A0" w14:textId="14590203" w:rsidR="002D7185" w:rsidRDefault="002D7185" w:rsidP="00EE7B39">
            <w:pPr>
              <w:rPr>
                <w:rFonts w:ascii="Verdana" w:hAnsi="Verdana"/>
                <w:sz w:val="22"/>
                <w:szCs w:val="22"/>
              </w:rPr>
            </w:pPr>
            <w:r>
              <w:rPr>
                <w:rFonts w:ascii="Verdana" w:hAnsi="Verdana"/>
                <w:sz w:val="22"/>
                <w:szCs w:val="22"/>
              </w:rPr>
              <w:t>Kanban</w:t>
            </w:r>
          </w:p>
        </w:tc>
        <w:tc>
          <w:tcPr>
            <w:tcW w:w="5979" w:type="dxa"/>
          </w:tcPr>
          <w:p w14:paraId="7C89CFAA" w14:textId="77777777" w:rsidR="002D7185" w:rsidRDefault="003D7B16" w:rsidP="00EE7B39">
            <w:pPr>
              <w:rPr>
                <w:rFonts w:ascii="Verdana" w:hAnsi="Verdana"/>
                <w:sz w:val="22"/>
                <w:szCs w:val="22"/>
              </w:rPr>
            </w:pPr>
            <w:r>
              <w:rPr>
                <w:rFonts w:ascii="Verdana" w:hAnsi="Verdana"/>
                <w:sz w:val="22"/>
                <w:szCs w:val="22"/>
              </w:rPr>
              <w:t>Simpel gezegd een visueel systeem (via kaarten) om een proces te sturen</w:t>
            </w:r>
            <w:r w:rsidR="0086591B">
              <w:rPr>
                <w:rFonts w:ascii="Verdana" w:hAnsi="Verdana"/>
                <w:sz w:val="22"/>
                <w:szCs w:val="22"/>
              </w:rPr>
              <w:t>.</w:t>
            </w:r>
          </w:p>
          <w:p w14:paraId="7427FD5A" w14:textId="44182AAA" w:rsidR="0086591B" w:rsidRDefault="0086591B" w:rsidP="00EE7B39">
            <w:pPr>
              <w:rPr>
                <w:rFonts w:ascii="Verdana" w:hAnsi="Verdana"/>
                <w:sz w:val="22"/>
                <w:szCs w:val="22"/>
              </w:rPr>
            </w:pPr>
          </w:p>
        </w:tc>
      </w:tr>
      <w:tr w:rsidR="002D7185" w14:paraId="26592496" w14:textId="77777777" w:rsidTr="002D7185">
        <w:tc>
          <w:tcPr>
            <w:tcW w:w="851" w:type="dxa"/>
          </w:tcPr>
          <w:p w14:paraId="5DA18318" w14:textId="4DF0B80D" w:rsidR="002D7185" w:rsidRDefault="002D7185" w:rsidP="00EE7B39">
            <w:pPr>
              <w:rPr>
                <w:rFonts w:ascii="Verdana" w:hAnsi="Verdana"/>
                <w:sz w:val="22"/>
                <w:szCs w:val="22"/>
              </w:rPr>
            </w:pPr>
            <w:r>
              <w:rPr>
                <w:rFonts w:ascii="Verdana" w:hAnsi="Verdana"/>
                <w:sz w:val="22"/>
                <w:szCs w:val="22"/>
              </w:rPr>
              <w:t>4</w:t>
            </w:r>
          </w:p>
        </w:tc>
        <w:tc>
          <w:tcPr>
            <w:tcW w:w="2268" w:type="dxa"/>
          </w:tcPr>
          <w:p w14:paraId="441B4463" w14:textId="35AEDF4B" w:rsidR="002D7185" w:rsidRDefault="002D7185" w:rsidP="00EE7B39">
            <w:pPr>
              <w:rPr>
                <w:rFonts w:ascii="Verdana" w:hAnsi="Verdana"/>
                <w:sz w:val="22"/>
                <w:szCs w:val="22"/>
              </w:rPr>
            </w:pPr>
            <w:r>
              <w:rPr>
                <w:rFonts w:ascii="Verdana" w:hAnsi="Verdana"/>
                <w:sz w:val="22"/>
                <w:szCs w:val="22"/>
              </w:rPr>
              <w:t>Heijunka</w:t>
            </w:r>
          </w:p>
        </w:tc>
        <w:tc>
          <w:tcPr>
            <w:tcW w:w="5979" w:type="dxa"/>
          </w:tcPr>
          <w:p w14:paraId="26D197FA" w14:textId="77777777" w:rsidR="002D7185" w:rsidRDefault="003D7B16" w:rsidP="00EE7B39">
            <w:pPr>
              <w:rPr>
                <w:rFonts w:ascii="Verdana" w:hAnsi="Verdana"/>
                <w:sz w:val="22"/>
                <w:szCs w:val="22"/>
              </w:rPr>
            </w:pPr>
            <w:r>
              <w:rPr>
                <w:rFonts w:ascii="Verdana" w:hAnsi="Verdana"/>
                <w:sz w:val="22"/>
                <w:szCs w:val="22"/>
              </w:rPr>
              <w:t>Een visueel systeem om de workload goed te verdelen</w:t>
            </w:r>
            <w:r w:rsidR="0086591B">
              <w:rPr>
                <w:rFonts w:ascii="Verdana" w:hAnsi="Verdana"/>
                <w:sz w:val="22"/>
                <w:szCs w:val="22"/>
              </w:rPr>
              <w:t>.</w:t>
            </w:r>
          </w:p>
          <w:p w14:paraId="62490531" w14:textId="6E2983D6" w:rsidR="0086591B" w:rsidRDefault="0086591B" w:rsidP="00EE7B39">
            <w:pPr>
              <w:rPr>
                <w:rFonts w:ascii="Verdana" w:hAnsi="Verdana"/>
                <w:sz w:val="22"/>
                <w:szCs w:val="22"/>
              </w:rPr>
            </w:pPr>
          </w:p>
        </w:tc>
      </w:tr>
      <w:tr w:rsidR="002D7185" w14:paraId="002C8CD3" w14:textId="77777777" w:rsidTr="002D7185">
        <w:tc>
          <w:tcPr>
            <w:tcW w:w="851" w:type="dxa"/>
          </w:tcPr>
          <w:p w14:paraId="44DD44AA" w14:textId="51C00FB6" w:rsidR="002D7185" w:rsidRDefault="002D7185" w:rsidP="00EE7B39">
            <w:pPr>
              <w:rPr>
                <w:rFonts w:ascii="Verdana" w:hAnsi="Verdana"/>
                <w:sz w:val="22"/>
                <w:szCs w:val="22"/>
              </w:rPr>
            </w:pPr>
            <w:r>
              <w:rPr>
                <w:rFonts w:ascii="Verdana" w:hAnsi="Verdana"/>
                <w:sz w:val="22"/>
                <w:szCs w:val="22"/>
              </w:rPr>
              <w:t>5</w:t>
            </w:r>
          </w:p>
        </w:tc>
        <w:tc>
          <w:tcPr>
            <w:tcW w:w="2268" w:type="dxa"/>
          </w:tcPr>
          <w:p w14:paraId="659A3579" w14:textId="10B90E8D" w:rsidR="002D7185" w:rsidRDefault="002D7185" w:rsidP="00EE7B39">
            <w:pPr>
              <w:rPr>
                <w:rFonts w:ascii="Verdana" w:hAnsi="Verdana"/>
                <w:sz w:val="22"/>
                <w:szCs w:val="22"/>
              </w:rPr>
            </w:pPr>
            <w:r>
              <w:rPr>
                <w:rFonts w:ascii="Verdana" w:hAnsi="Verdana"/>
                <w:sz w:val="22"/>
                <w:szCs w:val="22"/>
              </w:rPr>
              <w:t>Kamishibai</w:t>
            </w:r>
          </w:p>
        </w:tc>
        <w:tc>
          <w:tcPr>
            <w:tcW w:w="5979" w:type="dxa"/>
          </w:tcPr>
          <w:p w14:paraId="5027944E" w14:textId="77777777" w:rsidR="002D7185" w:rsidRDefault="003D7B16" w:rsidP="00EE7B39">
            <w:pPr>
              <w:rPr>
                <w:rFonts w:ascii="Verdana" w:hAnsi="Verdana"/>
                <w:sz w:val="22"/>
                <w:szCs w:val="22"/>
              </w:rPr>
            </w:pPr>
            <w:r>
              <w:rPr>
                <w:rFonts w:ascii="Verdana" w:hAnsi="Verdana"/>
                <w:sz w:val="22"/>
                <w:szCs w:val="22"/>
              </w:rPr>
              <w:t>Een visueel systeem om in 1 oogopslag te zien of een team/afdeling of proces goed loopt</w:t>
            </w:r>
            <w:r w:rsidR="0086591B">
              <w:rPr>
                <w:rFonts w:ascii="Verdana" w:hAnsi="Verdana"/>
                <w:sz w:val="22"/>
                <w:szCs w:val="22"/>
              </w:rPr>
              <w:t>.</w:t>
            </w:r>
          </w:p>
          <w:p w14:paraId="533054A8" w14:textId="49B39EE7" w:rsidR="0086591B" w:rsidRDefault="0086591B" w:rsidP="00EE7B39">
            <w:pPr>
              <w:rPr>
                <w:rFonts w:ascii="Verdana" w:hAnsi="Verdana"/>
                <w:sz w:val="22"/>
                <w:szCs w:val="22"/>
              </w:rPr>
            </w:pPr>
          </w:p>
        </w:tc>
      </w:tr>
      <w:tr w:rsidR="002D7185" w14:paraId="126F2E86" w14:textId="77777777" w:rsidTr="002D7185">
        <w:tc>
          <w:tcPr>
            <w:tcW w:w="851" w:type="dxa"/>
          </w:tcPr>
          <w:p w14:paraId="48231B52" w14:textId="1971505A" w:rsidR="002D7185" w:rsidRDefault="002D7185" w:rsidP="00EE7B39">
            <w:pPr>
              <w:rPr>
                <w:rFonts w:ascii="Verdana" w:hAnsi="Verdana"/>
                <w:sz w:val="22"/>
                <w:szCs w:val="22"/>
              </w:rPr>
            </w:pPr>
            <w:r>
              <w:rPr>
                <w:rFonts w:ascii="Verdana" w:hAnsi="Verdana"/>
                <w:sz w:val="22"/>
                <w:szCs w:val="22"/>
              </w:rPr>
              <w:t>6</w:t>
            </w:r>
          </w:p>
        </w:tc>
        <w:tc>
          <w:tcPr>
            <w:tcW w:w="2268" w:type="dxa"/>
          </w:tcPr>
          <w:p w14:paraId="3C4748BA" w14:textId="266FE395" w:rsidR="002D7185" w:rsidRDefault="002D7185" w:rsidP="00EE7B39">
            <w:pPr>
              <w:rPr>
                <w:rFonts w:ascii="Verdana" w:hAnsi="Verdana"/>
                <w:sz w:val="22"/>
                <w:szCs w:val="22"/>
              </w:rPr>
            </w:pPr>
            <w:r>
              <w:rPr>
                <w:rFonts w:ascii="Verdana" w:hAnsi="Verdana"/>
                <w:sz w:val="22"/>
                <w:szCs w:val="22"/>
              </w:rPr>
              <w:t>Jidoka</w:t>
            </w:r>
          </w:p>
        </w:tc>
        <w:tc>
          <w:tcPr>
            <w:tcW w:w="5979" w:type="dxa"/>
          </w:tcPr>
          <w:p w14:paraId="2B244245" w14:textId="77777777" w:rsidR="002D7185" w:rsidRDefault="003D7B16" w:rsidP="00EE7B39">
            <w:pPr>
              <w:rPr>
                <w:rFonts w:ascii="Verdana" w:hAnsi="Verdana"/>
                <w:sz w:val="22"/>
                <w:szCs w:val="22"/>
              </w:rPr>
            </w:pPr>
            <w:r>
              <w:rPr>
                <w:rFonts w:ascii="Verdana" w:hAnsi="Verdana"/>
                <w:sz w:val="22"/>
                <w:szCs w:val="22"/>
              </w:rPr>
              <w:t>Een veelomvattend begrip om foutvrij te produceren.</w:t>
            </w:r>
          </w:p>
          <w:p w14:paraId="63175D9D" w14:textId="0AE3EEFE" w:rsidR="0086591B" w:rsidRDefault="0086591B" w:rsidP="00EE7B39">
            <w:pPr>
              <w:rPr>
                <w:rFonts w:ascii="Verdana" w:hAnsi="Verdana"/>
                <w:sz w:val="22"/>
                <w:szCs w:val="22"/>
              </w:rPr>
            </w:pPr>
          </w:p>
        </w:tc>
      </w:tr>
      <w:tr w:rsidR="002D7185" w14:paraId="2DE2C774" w14:textId="77777777" w:rsidTr="002D7185">
        <w:tc>
          <w:tcPr>
            <w:tcW w:w="851" w:type="dxa"/>
          </w:tcPr>
          <w:p w14:paraId="4E588007" w14:textId="4887BAB1" w:rsidR="002D7185" w:rsidRDefault="002D7185" w:rsidP="00EE7B39">
            <w:pPr>
              <w:rPr>
                <w:rFonts w:ascii="Verdana" w:hAnsi="Verdana"/>
                <w:sz w:val="22"/>
                <w:szCs w:val="22"/>
              </w:rPr>
            </w:pPr>
            <w:r>
              <w:rPr>
                <w:rFonts w:ascii="Verdana" w:hAnsi="Verdana"/>
                <w:sz w:val="22"/>
                <w:szCs w:val="22"/>
              </w:rPr>
              <w:t>7</w:t>
            </w:r>
          </w:p>
        </w:tc>
        <w:tc>
          <w:tcPr>
            <w:tcW w:w="2268" w:type="dxa"/>
          </w:tcPr>
          <w:p w14:paraId="2DE268D2" w14:textId="2D7A92FD" w:rsidR="002D7185" w:rsidRDefault="002D7185" w:rsidP="00EE7B39">
            <w:pPr>
              <w:rPr>
                <w:rFonts w:ascii="Verdana" w:hAnsi="Verdana"/>
                <w:sz w:val="22"/>
                <w:szCs w:val="22"/>
              </w:rPr>
            </w:pPr>
            <w:r>
              <w:rPr>
                <w:rFonts w:ascii="Verdana" w:hAnsi="Verdana"/>
                <w:sz w:val="22"/>
                <w:szCs w:val="22"/>
              </w:rPr>
              <w:t>JIT</w:t>
            </w:r>
          </w:p>
        </w:tc>
        <w:tc>
          <w:tcPr>
            <w:tcW w:w="5979" w:type="dxa"/>
          </w:tcPr>
          <w:p w14:paraId="290F2609" w14:textId="77777777" w:rsidR="002D7185" w:rsidRDefault="003D7B16" w:rsidP="00EE7B39">
            <w:pPr>
              <w:rPr>
                <w:rFonts w:ascii="Verdana" w:hAnsi="Verdana"/>
                <w:sz w:val="22"/>
                <w:szCs w:val="22"/>
              </w:rPr>
            </w:pPr>
            <w:r>
              <w:rPr>
                <w:rFonts w:ascii="Verdana" w:hAnsi="Verdana"/>
                <w:sz w:val="22"/>
                <w:szCs w:val="22"/>
              </w:rPr>
              <w:t>Een veelomvattend begrip om Just-in-time te produceren</w:t>
            </w:r>
            <w:r w:rsidR="0086591B">
              <w:rPr>
                <w:rFonts w:ascii="Verdana" w:hAnsi="Verdana"/>
                <w:sz w:val="22"/>
                <w:szCs w:val="22"/>
              </w:rPr>
              <w:t>.</w:t>
            </w:r>
          </w:p>
          <w:p w14:paraId="5B2B798C" w14:textId="65544F67" w:rsidR="0086591B" w:rsidRDefault="0086591B" w:rsidP="00EE7B39">
            <w:pPr>
              <w:rPr>
                <w:rFonts w:ascii="Verdana" w:hAnsi="Verdana"/>
                <w:sz w:val="22"/>
                <w:szCs w:val="22"/>
              </w:rPr>
            </w:pPr>
          </w:p>
        </w:tc>
      </w:tr>
      <w:tr w:rsidR="002D7185" w14:paraId="66ABA1A2" w14:textId="77777777" w:rsidTr="002D7185">
        <w:tc>
          <w:tcPr>
            <w:tcW w:w="851" w:type="dxa"/>
          </w:tcPr>
          <w:p w14:paraId="700A6D94" w14:textId="4533005C" w:rsidR="002D7185" w:rsidRDefault="002D7185" w:rsidP="00EE7B39">
            <w:pPr>
              <w:rPr>
                <w:rFonts w:ascii="Verdana" w:hAnsi="Verdana"/>
                <w:sz w:val="22"/>
                <w:szCs w:val="22"/>
              </w:rPr>
            </w:pPr>
            <w:r>
              <w:rPr>
                <w:rFonts w:ascii="Verdana" w:hAnsi="Verdana"/>
                <w:sz w:val="22"/>
                <w:szCs w:val="22"/>
              </w:rPr>
              <w:t>8</w:t>
            </w:r>
          </w:p>
        </w:tc>
        <w:tc>
          <w:tcPr>
            <w:tcW w:w="2268" w:type="dxa"/>
          </w:tcPr>
          <w:p w14:paraId="535EFB9C" w14:textId="5265AECE" w:rsidR="002D7185" w:rsidRDefault="002D7185" w:rsidP="00EE7B39">
            <w:pPr>
              <w:rPr>
                <w:rFonts w:ascii="Verdana" w:hAnsi="Verdana"/>
                <w:sz w:val="22"/>
                <w:szCs w:val="22"/>
              </w:rPr>
            </w:pPr>
            <w:r>
              <w:rPr>
                <w:rFonts w:ascii="Verdana" w:hAnsi="Verdana"/>
                <w:sz w:val="22"/>
                <w:szCs w:val="22"/>
              </w:rPr>
              <w:t>One-piece-flow</w:t>
            </w:r>
          </w:p>
        </w:tc>
        <w:tc>
          <w:tcPr>
            <w:tcW w:w="5979" w:type="dxa"/>
          </w:tcPr>
          <w:p w14:paraId="50A1A223" w14:textId="77777777" w:rsidR="002D7185" w:rsidRDefault="003D7B16" w:rsidP="00EE7B39">
            <w:pPr>
              <w:rPr>
                <w:rFonts w:ascii="Verdana" w:hAnsi="Verdana"/>
                <w:sz w:val="22"/>
                <w:szCs w:val="22"/>
              </w:rPr>
            </w:pPr>
            <w:r>
              <w:rPr>
                <w:rFonts w:ascii="Verdana" w:hAnsi="Verdana"/>
                <w:sz w:val="22"/>
                <w:szCs w:val="22"/>
              </w:rPr>
              <w:t>De gedachte is dat je een product of dienst in 1 keer, zonder verstoringen, kan uitvoeren/maken.</w:t>
            </w:r>
          </w:p>
          <w:p w14:paraId="28C69E17" w14:textId="6E77070B" w:rsidR="0086591B" w:rsidRDefault="0086591B" w:rsidP="00EE7B39">
            <w:pPr>
              <w:rPr>
                <w:rFonts w:ascii="Verdana" w:hAnsi="Verdana"/>
                <w:sz w:val="22"/>
                <w:szCs w:val="22"/>
              </w:rPr>
            </w:pPr>
          </w:p>
        </w:tc>
      </w:tr>
      <w:tr w:rsidR="002D7185" w14:paraId="5D98FB0B" w14:textId="77777777" w:rsidTr="002D7185">
        <w:tc>
          <w:tcPr>
            <w:tcW w:w="851" w:type="dxa"/>
          </w:tcPr>
          <w:p w14:paraId="6164B66A" w14:textId="6708EB0C" w:rsidR="002D7185" w:rsidRDefault="002D7185" w:rsidP="00EE7B39">
            <w:pPr>
              <w:rPr>
                <w:rFonts w:ascii="Verdana" w:hAnsi="Verdana"/>
                <w:sz w:val="22"/>
                <w:szCs w:val="22"/>
              </w:rPr>
            </w:pPr>
            <w:r>
              <w:rPr>
                <w:rFonts w:ascii="Verdana" w:hAnsi="Verdana"/>
                <w:sz w:val="22"/>
                <w:szCs w:val="22"/>
              </w:rPr>
              <w:t>9</w:t>
            </w:r>
          </w:p>
        </w:tc>
        <w:tc>
          <w:tcPr>
            <w:tcW w:w="2268" w:type="dxa"/>
          </w:tcPr>
          <w:p w14:paraId="31601CEB" w14:textId="21EFE5D6" w:rsidR="002D7185" w:rsidRDefault="002D7185" w:rsidP="00EE7B39">
            <w:pPr>
              <w:rPr>
                <w:rFonts w:ascii="Verdana" w:hAnsi="Verdana"/>
                <w:sz w:val="22"/>
                <w:szCs w:val="22"/>
              </w:rPr>
            </w:pPr>
            <w:r>
              <w:rPr>
                <w:rFonts w:ascii="Verdana" w:hAnsi="Verdana"/>
                <w:sz w:val="22"/>
                <w:szCs w:val="22"/>
              </w:rPr>
              <w:t>Cell-layout</w:t>
            </w:r>
          </w:p>
        </w:tc>
        <w:tc>
          <w:tcPr>
            <w:tcW w:w="5979" w:type="dxa"/>
          </w:tcPr>
          <w:p w14:paraId="63D5F4F3" w14:textId="0168B916" w:rsidR="002D7185" w:rsidRDefault="003D7B16" w:rsidP="00EE7B39">
            <w:pPr>
              <w:rPr>
                <w:rFonts w:ascii="Verdana" w:hAnsi="Verdana"/>
                <w:sz w:val="22"/>
                <w:szCs w:val="22"/>
              </w:rPr>
            </w:pPr>
            <w:r>
              <w:rPr>
                <w:rFonts w:ascii="Verdana" w:hAnsi="Verdana"/>
                <w:sz w:val="22"/>
                <w:szCs w:val="22"/>
              </w:rPr>
              <w:t xml:space="preserve">Dit is de fysieke indeling van een werkplek of blok van werkplek. Optimale </w:t>
            </w:r>
            <w:r w:rsidR="00A56FDC">
              <w:rPr>
                <w:rFonts w:ascii="Verdana" w:hAnsi="Verdana"/>
                <w:sz w:val="22"/>
                <w:szCs w:val="22"/>
              </w:rPr>
              <w:t>lay-out</w:t>
            </w:r>
            <w:r>
              <w:rPr>
                <w:rFonts w:ascii="Verdana" w:hAnsi="Verdana"/>
                <w:sz w:val="22"/>
                <w:szCs w:val="22"/>
              </w:rPr>
              <w:t xml:space="preserve"> t.b.v. goede productie en kwaliteit en ergonomie.</w:t>
            </w:r>
          </w:p>
          <w:p w14:paraId="591389C4" w14:textId="67562F06" w:rsidR="0086591B" w:rsidRDefault="0086591B" w:rsidP="00EE7B39">
            <w:pPr>
              <w:rPr>
                <w:rFonts w:ascii="Verdana" w:hAnsi="Verdana"/>
                <w:sz w:val="22"/>
                <w:szCs w:val="22"/>
              </w:rPr>
            </w:pPr>
          </w:p>
        </w:tc>
      </w:tr>
      <w:tr w:rsidR="002D7185" w14:paraId="5E307BEB" w14:textId="77777777" w:rsidTr="002D7185">
        <w:tc>
          <w:tcPr>
            <w:tcW w:w="851" w:type="dxa"/>
          </w:tcPr>
          <w:p w14:paraId="50E3C2D7" w14:textId="7C8747B2" w:rsidR="002D7185" w:rsidRDefault="002D7185" w:rsidP="00EE7B39">
            <w:pPr>
              <w:rPr>
                <w:rFonts w:ascii="Verdana" w:hAnsi="Verdana"/>
                <w:sz w:val="22"/>
                <w:szCs w:val="22"/>
              </w:rPr>
            </w:pPr>
            <w:r>
              <w:rPr>
                <w:rFonts w:ascii="Verdana" w:hAnsi="Verdana"/>
                <w:sz w:val="22"/>
                <w:szCs w:val="22"/>
              </w:rPr>
              <w:t>10</w:t>
            </w:r>
          </w:p>
        </w:tc>
        <w:tc>
          <w:tcPr>
            <w:tcW w:w="2268" w:type="dxa"/>
          </w:tcPr>
          <w:p w14:paraId="3A641B9A" w14:textId="0B5103C9" w:rsidR="002D7185" w:rsidRDefault="002D7185" w:rsidP="00EE7B39">
            <w:pPr>
              <w:rPr>
                <w:rFonts w:ascii="Verdana" w:hAnsi="Verdana"/>
                <w:sz w:val="22"/>
                <w:szCs w:val="22"/>
              </w:rPr>
            </w:pPr>
            <w:r>
              <w:rPr>
                <w:rFonts w:ascii="Verdana" w:hAnsi="Verdana"/>
                <w:sz w:val="22"/>
                <w:szCs w:val="22"/>
              </w:rPr>
              <w:t>8 Verspillingen</w:t>
            </w:r>
          </w:p>
        </w:tc>
        <w:tc>
          <w:tcPr>
            <w:tcW w:w="5979" w:type="dxa"/>
          </w:tcPr>
          <w:p w14:paraId="47F623C0" w14:textId="77777777" w:rsidR="002D7185" w:rsidRDefault="002D7185" w:rsidP="00EE7B39">
            <w:pPr>
              <w:rPr>
                <w:rFonts w:ascii="Verdana" w:hAnsi="Verdana"/>
                <w:sz w:val="22"/>
                <w:szCs w:val="22"/>
              </w:rPr>
            </w:pPr>
            <w:r>
              <w:rPr>
                <w:rFonts w:ascii="Verdana" w:hAnsi="Verdana"/>
                <w:sz w:val="22"/>
                <w:szCs w:val="22"/>
              </w:rPr>
              <w:t>Bedoeld om verspillingen uit het proces te halen</w:t>
            </w:r>
          </w:p>
          <w:p w14:paraId="2222FF1F" w14:textId="77777777" w:rsidR="002D7185" w:rsidRDefault="002D7185" w:rsidP="005136E4">
            <w:pPr>
              <w:rPr>
                <w:rFonts w:ascii="Verdana" w:hAnsi="Verdana"/>
                <w:sz w:val="22"/>
                <w:szCs w:val="22"/>
              </w:rPr>
            </w:pPr>
            <w:r>
              <w:rPr>
                <w:rFonts w:ascii="Verdana" w:hAnsi="Verdana"/>
                <w:sz w:val="22"/>
                <w:szCs w:val="22"/>
              </w:rPr>
              <w:t xml:space="preserve">Zie bijlage </w:t>
            </w:r>
            <w:r w:rsidR="005136E4">
              <w:rPr>
                <w:rFonts w:ascii="Verdana" w:hAnsi="Verdana"/>
                <w:sz w:val="22"/>
                <w:szCs w:val="22"/>
              </w:rPr>
              <w:t>D</w:t>
            </w:r>
            <w:r w:rsidR="0086591B">
              <w:rPr>
                <w:rFonts w:ascii="Verdana" w:hAnsi="Verdana"/>
                <w:sz w:val="22"/>
                <w:szCs w:val="22"/>
              </w:rPr>
              <w:t>.</w:t>
            </w:r>
          </w:p>
          <w:p w14:paraId="13C741B5" w14:textId="05C9FB39" w:rsidR="0086591B" w:rsidRDefault="0086591B" w:rsidP="005136E4">
            <w:pPr>
              <w:rPr>
                <w:rFonts w:ascii="Verdana" w:hAnsi="Verdana"/>
                <w:sz w:val="22"/>
                <w:szCs w:val="22"/>
              </w:rPr>
            </w:pPr>
          </w:p>
        </w:tc>
      </w:tr>
      <w:tr w:rsidR="002D7185" w14:paraId="5061684E" w14:textId="77777777" w:rsidTr="002D7185">
        <w:tc>
          <w:tcPr>
            <w:tcW w:w="851" w:type="dxa"/>
          </w:tcPr>
          <w:p w14:paraId="41B2C04F" w14:textId="33A210DE" w:rsidR="002D7185" w:rsidRDefault="002D7185" w:rsidP="00EE7B39">
            <w:pPr>
              <w:rPr>
                <w:rFonts w:ascii="Verdana" w:hAnsi="Verdana"/>
                <w:sz w:val="22"/>
                <w:szCs w:val="22"/>
              </w:rPr>
            </w:pPr>
            <w:r>
              <w:rPr>
                <w:rFonts w:ascii="Verdana" w:hAnsi="Verdana"/>
                <w:sz w:val="22"/>
                <w:szCs w:val="22"/>
              </w:rPr>
              <w:t>11</w:t>
            </w:r>
          </w:p>
        </w:tc>
        <w:tc>
          <w:tcPr>
            <w:tcW w:w="2268" w:type="dxa"/>
          </w:tcPr>
          <w:p w14:paraId="30560F0F" w14:textId="3E0ADC9C" w:rsidR="002D7185" w:rsidRDefault="002D7185" w:rsidP="00EE7B39">
            <w:pPr>
              <w:rPr>
                <w:rFonts w:ascii="Verdana" w:hAnsi="Verdana"/>
                <w:sz w:val="22"/>
                <w:szCs w:val="22"/>
              </w:rPr>
            </w:pPr>
            <w:r>
              <w:rPr>
                <w:rFonts w:ascii="Verdana" w:hAnsi="Verdana"/>
                <w:sz w:val="22"/>
                <w:szCs w:val="22"/>
              </w:rPr>
              <w:t>Kano</w:t>
            </w:r>
          </w:p>
        </w:tc>
        <w:tc>
          <w:tcPr>
            <w:tcW w:w="5979" w:type="dxa"/>
          </w:tcPr>
          <w:p w14:paraId="7371626F" w14:textId="77777777" w:rsidR="002D7185" w:rsidRDefault="003D7B16" w:rsidP="00EE7B39">
            <w:pPr>
              <w:rPr>
                <w:rFonts w:ascii="Verdana" w:hAnsi="Verdana"/>
                <w:sz w:val="22"/>
                <w:szCs w:val="22"/>
              </w:rPr>
            </w:pPr>
            <w:r>
              <w:rPr>
                <w:rFonts w:ascii="Verdana" w:hAnsi="Verdana"/>
                <w:sz w:val="22"/>
                <w:szCs w:val="22"/>
              </w:rPr>
              <w:t>Een visueel sterke manier om de wensen van een klant in beeld te brengen</w:t>
            </w:r>
            <w:r w:rsidR="0086591B">
              <w:rPr>
                <w:rFonts w:ascii="Verdana" w:hAnsi="Verdana"/>
                <w:sz w:val="22"/>
                <w:szCs w:val="22"/>
              </w:rPr>
              <w:t>.</w:t>
            </w:r>
          </w:p>
          <w:p w14:paraId="6AD389FC" w14:textId="6B6DEEDC" w:rsidR="0086591B" w:rsidRDefault="0086591B" w:rsidP="00EE7B39">
            <w:pPr>
              <w:rPr>
                <w:rFonts w:ascii="Verdana" w:hAnsi="Verdana"/>
                <w:sz w:val="22"/>
                <w:szCs w:val="22"/>
              </w:rPr>
            </w:pPr>
          </w:p>
        </w:tc>
      </w:tr>
      <w:tr w:rsidR="003D7B16" w14:paraId="470048A4" w14:textId="77777777" w:rsidTr="002D7185">
        <w:tc>
          <w:tcPr>
            <w:tcW w:w="851" w:type="dxa"/>
          </w:tcPr>
          <w:p w14:paraId="5A56CE11" w14:textId="5FDA278C" w:rsidR="003D7B16" w:rsidRDefault="003D7B16" w:rsidP="00EE7B39">
            <w:pPr>
              <w:rPr>
                <w:rFonts w:ascii="Verdana" w:hAnsi="Verdana"/>
                <w:sz w:val="22"/>
                <w:szCs w:val="22"/>
              </w:rPr>
            </w:pPr>
            <w:r>
              <w:rPr>
                <w:rFonts w:ascii="Verdana" w:hAnsi="Verdana"/>
                <w:sz w:val="22"/>
                <w:szCs w:val="22"/>
              </w:rPr>
              <w:t>12</w:t>
            </w:r>
          </w:p>
        </w:tc>
        <w:tc>
          <w:tcPr>
            <w:tcW w:w="2268" w:type="dxa"/>
          </w:tcPr>
          <w:p w14:paraId="4F2C5B1C" w14:textId="30D40C19" w:rsidR="003D7B16" w:rsidRDefault="003D7B16" w:rsidP="00EE7B39">
            <w:pPr>
              <w:rPr>
                <w:rFonts w:ascii="Verdana" w:hAnsi="Verdana"/>
                <w:sz w:val="22"/>
                <w:szCs w:val="22"/>
              </w:rPr>
            </w:pPr>
            <w:r>
              <w:rPr>
                <w:rFonts w:ascii="Verdana" w:hAnsi="Verdana"/>
                <w:sz w:val="22"/>
                <w:szCs w:val="22"/>
              </w:rPr>
              <w:t>5S</w:t>
            </w:r>
          </w:p>
        </w:tc>
        <w:tc>
          <w:tcPr>
            <w:tcW w:w="5979" w:type="dxa"/>
          </w:tcPr>
          <w:p w14:paraId="4F2BFD00" w14:textId="77777777" w:rsidR="003D7B16" w:rsidRDefault="003D7B16" w:rsidP="00EE7B39">
            <w:pPr>
              <w:rPr>
                <w:rFonts w:ascii="Verdana" w:hAnsi="Verdana"/>
                <w:sz w:val="22"/>
                <w:szCs w:val="22"/>
              </w:rPr>
            </w:pPr>
            <w:r>
              <w:rPr>
                <w:rFonts w:ascii="Verdana" w:hAnsi="Verdana"/>
                <w:sz w:val="22"/>
                <w:szCs w:val="22"/>
              </w:rPr>
              <w:t>5 stappen voor een goed georganiseerde werkplek en werkomgeving (denk ook aan de opslag en vindbaarheid van data op een centrale server)</w:t>
            </w:r>
            <w:r w:rsidR="0086591B">
              <w:rPr>
                <w:rFonts w:ascii="Verdana" w:hAnsi="Verdana"/>
                <w:sz w:val="22"/>
                <w:szCs w:val="22"/>
              </w:rPr>
              <w:t>.</w:t>
            </w:r>
          </w:p>
          <w:p w14:paraId="73B02174" w14:textId="24C1A80B" w:rsidR="0086591B" w:rsidRDefault="0086591B" w:rsidP="00EE7B39">
            <w:pPr>
              <w:rPr>
                <w:rFonts w:ascii="Verdana" w:hAnsi="Verdana"/>
                <w:sz w:val="22"/>
                <w:szCs w:val="22"/>
              </w:rPr>
            </w:pPr>
          </w:p>
        </w:tc>
      </w:tr>
    </w:tbl>
    <w:p w14:paraId="4FFB4E27" w14:textId="6595CC5A" w:rsidR="00B231FD" w:rsidRPr="004915D4" w:rsidRDefault="00B231FD" w:rsidP="00EE7B39">
      <w:pPr>
        <w:rPr>
          <w:rFonts w:ascii="Verdana" w:hAnsi="Verdana"/>
          <w:sz w:val="22"/>
          <w:szCs w:val="22"/>
        </w:rPr>
      </w:pPr>
    </w:p>
    <w:p w14:paraId="723D4900" w14:textId="77777777" w:rsidR="00EE7B39" w:rsidRDefault="00EE7B39" w:rsidP="00EE7B39">
      <w:pPr>
        <w:rPr>
          <w:rFonts w:ascii="Verdana" w:hAnsi="Verdana"/>
        </w:rPr>
      </w:pPr>
    </w:p>
    <w:p w14:paraId="53CD7044" w14:textId="77777777" w:rsidR="00505A8C" w:rsidRDefault="00505A8C" w:rsidP="00EE7B39">
      <w:pPr>
        <w:rPr>
          <w:rFonts w:ascii="Verdana" w:hAnsi="Verdana"/>
        </w:rPr>
      </w:pPr>
    </w:p>
    <w:p w14:paraId="0B58CE40" w14:textId="77777777" w:rsidR="00505A8C" w:rsidRDefault="00505A8C" w:rsidP="00EE7B39">
      <w:pPr>
        <w:rPr>
          <w:rFonts w:ascii="Verdana" w:hAnsi="Verdana"/>
        </w:rPr>
      </w:pPr>
    </w:p>
    <w:p w14:paraId="22C3E918" w14:textId="2204E3A9" w:rsidR="00F411A4" w:rsidRPr="00620927" w:rsidRDefault="00F411A4" w:rsidP="00F411A4">
      <w:pPr>
        <w:spacing w:line="360" w:lineRule="auto"/>
        <w:jc w:val="center"/>
        <w:rPr>
          <w:rFonts w:ascii="Verdana" w:hAnsi="Verdana"/>
          <w:b/>
          <w:color w:val="F79646" w:themeColor="accent6"/>
          <w:sz w:val="48"/>
          <w:szCs w:val="48"/>
        </w:rPr>
      </w:pPr>
      <w:r w:rsidRPr="00620927">
        <w:rPr>
          <w:rFonts w:ascii="Verdana" w:hAnsi="Verdana"/>
          <w:b/>
          <w:color w:val="F79646" w:themeColor="accent6"/>
          <w:sz w:val="48"/>
          <w:szCs w:val="48"/>
        </w:rPr>
        <w:t>“1. Lean toepassen</w:t>
      </w:r>
    </w:p>
    <w:p w14:paraId="29323832" w14:textId="309E7CAC" w:rsidR="00F411A4" w:rsidRPr="00620927" w:rsidRDefault="00F411A4" w:rsidP="00F411A4">
      <w:pPr>
        <w:spacing w:line="360" w:lineRule="auto"/>
        <w:jc w:val="center"/>
        <w:rPr>
          <w:rFonts w:ascii="Verdana" w:hAnsi="Verdana"/>
          <w:b/>
          <w:color w:val="F79646" w:themeColor="accent6"/>
          <w:sz w:val="48"/>
          <w:szCs w:val="48"/>
        </w:rPr>
      </w:pPr>
      <w:r w:rsidRPr="00620927">
        <w:rPr>
          <w:rFonts w:ascii="Verdana" w:hAnsi="Verdana"/>
          <w:b/>
          <w:color w:val="F79646" w:themeColor="accent6"/>
          <w:sz w:val="48"/>
          <w:szCs w:val="48"/>
        </w:rPr>
        <w:t>2. Lean worden</w:t>
      </w:r>
    </w:p>
    <w:p w14:paraId="27E86353" w14:textId="73174C3E" w:rsidR="00F411A4" w:rsidRPr="00620927" w:rsidRDefault="00F411A4" w:rsidP="00F411A4">
      <w:pPr>
        <w:spacing w:line="360" w:lineRule="auto"/>
        <w:jc w:val="center"/>
        <w:rPr>
          <w:rFonts w:ascii="Verdana" w:hAnsi="Verdana"/>
          <w:b/>
          <w:color w:val="F79646" w:themeColor="accent6"/>
          <w:sz w:val="48"/>
          <w:szCs w:val="48"/>
        </w:rPr>
      </w:pPr>
      <w:r w:rsidRPr="00620927">
        <w:rPr>
          <w:rFonts w:ascii="Verdana" w:hAnsi="Verdana"/>
          <w:b/>
          <w:color w:val="F79646" w:themeColor="accent6"/>
          <w:sz w:val="48"/>
          <w:szCs w:val="48"/>
        </w:rPr>
        <w:t>3. Lean zijn”</w:t>
      </w:r>
    </w:p>
    <w:p w14:paraId="6F5230BC" w14:textId="77777777" w:rsidR="0058426F" w:rsidRDefault="0058426F" w:rsidP="0058426F">
      <w:pPr>
        <w:rPr>
          <w:rFonts w:ascii="Verdana" w:hAnsi="Verdana"/>
        </w:rPr>
      </w:pPr>
    </w:p>
    <w:p w14:paraId="11E73E6A" w14:textId="77777777" w:rsidR="0058426F" w:rsidRPr="002145C6" w:rsidRDefault="0058426F" w:rsidP="00F411A4">
      <w:pPr>
        <w:spacing w:line="360" w:lineRule="auto"/>
        <w:jc w:val="center"/>
        <w:rPr>
          <w:rFonts w:ascii="Verdana" w:hAnsi="Verdana"/>
        </w:rPr>
      </w:pPr>
    </w:p>
    <w:p w14:paraId="265BF9EC" w14:textId="77777777" w:rsidR="00A27E8C" w:rsidRDefault="00A27E8C" w:rsidP="00A27E8C"/>
    <w:p w14:paraId="2BEE52BD" w14:textId="3C8AC37F" w:rsidR="003A34D7" w:rsidRDefault="009A3F19" w:rsidP="00854B31">
      <w:pPr>
        <w:pStyle w:val="Kop1"/>
      </w:pPr>
      <w:r>
        <w:t xml:space="preserve"> </w:t>
      </w:r>
      <w:bookmarkStart w:id="10" w:name="_Toc354556792"/>
      <w:r w:rsidR="003A34D7">
        <w:t>Kaizen checklist</w:t>
      </w:r>
      <w:bookmarkEnd w:id="10"/>
    </w:p>
    <w:p w14:paraId="073CD935" w14:textId="57F146A3" w:rsidR="00FA621A" w:rsidRPr="00FA621A" w:rsidRDefault="009A3F19" w:rsidP="00FA621A">
      <w:pPr>
        <w:rPr>
          <w:rFonts w:ascii="Verdana" w:hAnsi="Verdana"/>
          <w:sz w:val="22"/>
          <w:szCs w:val="22"/>
        </w:rPr>
      </w:pPr>
      <w:r>
        <w:rPr>
          <w:rFonts w:ascii="Verdana" w:hAnsi="Verdana"/>
          <w:noProof/>
          <w:sz w:val="22"/>
          <w:szCs w:val="22"/>
          <w:lang w:val="en-US"/>
        </w:rPr>
        <w:drawing>
          <wp:anchor distT="0" distB="0" distL="114300" distR="114300" simplePos="0" relativeHeight="251662336" behindDoc="0" locked="0" layoutInCell="1" allowOverlap="1" wp14:anchorId="4C408831" wp14:editId="383A00B5">
            <wp:simplePos x="0" y="0"/>
            <wp:positionH relativeFrom="margin">
              <wp:posOffset>2785745</wp:posOffset>
            </wp:positionH>
            <wp:positionV relativeFrom="margin">
              <wp:posOffset>5029200</wp:posOffset>
            </wp:positionV>
            <wp:extent cx="3351530" cy="2286000"/>
            <wp:effectExtent l="0" t="0" r="1270" b="0"/>
            <wp:wrapSquare wrapText="bothSides"/>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153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21A" w:rsidRPr="00FA621A">
        <w:rPr>
          <w:rFonts w:ascii="Verdana" w:hAnsi="Verdana"/>
          <w:sz w:val="22"/>
          <w:szCs w:val="22"/>
        </w:rPr>
        <w:t xml:space="preserve">Met de Kaizen-checklist kan het proces en het effect van </w:t>
      </w:r>
      <w:r w:rsidR="00FA621A" w:rsidRPr="00FA621A">
        <w:rPr>
          <w:rFonts w:ascii="Verdana" w:hAnsi="Verdana"/>
          <w:sz w:val="22"/>
          <w:szCs w:val="22"/>
          <w:u w:val="single"/>
        </w:rPr>
        <w:t>alle</w:t>
      </w:r>
      <w:r w:rsidR="00FA621A" w:rsidRPr="00FA621A">
        <w:rPr>
          <w:rFonts w:ascii="Verdana" w:hAnsi="Verdana"/>
          <w:sz w:val="22"/>
          <w:szCs w:val="22"/>
        </w:rPr>
        <w:t xml:space="preserve"> Kaizens die binnen </w:t>
      </w:r>
      <w:r w:rsidR="00096805">
        <w:rPr>
          <w:rFonts w:ascii="Verdana" w:hAnsi="Verdana"/>
          <w:sz w:val="22"/>
          <w:szCs w:val="22"/>
        </w:rPr>
        <w:t>BedrijfABC</w:t>
      </w:r>
      <w:r w:rsidR="00FA621A">
        <w:rPr>
          <w:rFonts w:ascii="Verdana" w:hAnsi="Verdana"/>
          <w:sz w:val="22"/>
          <w:szCs w:val="22"/>
        </w:rPr>
        <w:t xml:space="preserve"> </w:t>
      </w:r>
      <w:r w:rsidR="00FA621A" w:rsidRPr="00FA621A">
        <w:rPr>
          <w:rFonts w:ascii="Verdana" w:hAnsi="Verdana"/>
          <w:sz w:val="22"/>
          <w:szCs w:val="22"/>
        </w:rPr>
        <w:t>worden uitgevoerd, beoordeeld worden. De checklist is dus niet bedoeld om te kijken naar een enkele Kaizen.</w:t>
      </w:r>
    </w:p>
    <w:p w14:paraId="54A6E5B1" w14:textId="1CEE2D6F" w:rsidR="00FA621A" w:rsidRDefault="00FA621A" w:rsidP="003A34D7">
      <w:pPr>
        <w:rPr>
          <w:rFonts w:ascii="Verdana" w:hAnsi="Verdana"/>
          <w:sz w:val="22"/>
          <w:szCs w:val="22"/>
        </w:rPr>
      </w:pPr>
    </w:p>
    <w:p w14:paraId="6BBFA87B" w14:textId="77777777" w:rsidR="009A3F19" w:rsidRDefault="009A3F19" w:rsidP="003A34D7">
      <w:pPr>
        <w:rPr>
          <w:rFonts w:ascii="Verdana" w:hAnsi="Verdana"/>
          <w:sz w:val="22"/>
          <w:szCs w:val="22"/>
        </w:rPr>
      </w:pPr>
    </w:p>
    <w:p w14:paraId="0220F1C6" w14:textId="6A46E8F8" w:rsidR="009A3F19" w:rsidRDefault="009A3F19" w:rsidP="003A34D7">
      <w:pPr>
        <w:rPr>
          <w:rFonts w:ascii="Verdana" w:hAnsi="Verdana"/>
          <w:sz w:val="22"/>
          <w:szCs w:val="22"/>
        </w:rPr>
      </w:pPr>
      <w:r>
        <w:rPr>
          <w:rFonts w:ascii="Verdana" w:hAnsi="Verdana"/>
          <w:sz w:val="22"/>
          <w:szCs w:val="22"/>
        </w:rPr>
        <w:t>Met</w:t>
      </w:r>
      <w:r w:rsidR="00EB08F3">
        <w:rPr>
          <w:rFonts w:ascii="Verdana" w:hAnsi="Verdana"/>
          <w:sz w:val="22"/>
          <w:szCs w:val="22"/>
        </w:rPr>
        <w:t xml:space="preserve"> de checklist kan je een moment</w:t>
      </w:r>
      <w:r>
        <w:rPr>
          <w:rFonts w:ascii="Verdana" w:hAnsi="Verdana"/>
          <w:sz w:val="22"/>
          <w:szCs w:val="22"/>
        </w:rPr>
        <w:t xml:space="preserve">opname maken hoe het proces van continu verbeteren er binnen </w:t>
      </w:r>
      <w:r w:rsidR="00096805">
        <w:rPr>
          <w:rFonts w:ascii="Verdana" w:hAnsi="Verdana"/>
          <w:sz w:val="22"/>
          <w:szCs w:val="22"/>
        </w:rPr>
        <w:t>BedrijfABC</w:t>
      </w:r>
      <w:r>
        <w:rPr>
          <w:rFonts w:ascii="Verdana" w:hAnsi="Verdana"/>
          <w:sz w:val="22"/>
          <w:szCs w:val="22"/>
        </w:rPr>
        <w:t xml:space="preserve"> of een afdeling voor staat.</w:t>
      </w:r>
      <w:r w:rsidRPr="009A3F19">
        <w:t xml:space="preserve"> </w:t>
      </w:r>
    </w:p>
    <w:p w14:paraId="0EEA51E0" w14:textId="77777777" w:rsidR="009A3F19" w:rsidRDefault="009A3F19" w:rsidP="003A34D7">
      <w:pPr>
        <w:rPr>
          <w:rFonts w:ascii="Verdana" w:hAnsi="Verdana"/>
          <w:sz w:val="22"/>
          <w:szCs w:val="22"/>
        </w:rPr>
      </w:pPr>
    </w:p>
    <w:p w14:paraId="32AF5804" w14:textId="77777777" w:rsidR="009A3F19" w:rsidRDefault="009A3F19" w:rsidP="003A34D7">
      <w:pPr>
        <w:rPr>
          <w:rFonts w:ascii="Verdana" w:hAnsi="Verdana"/>
          <w:sz w:val="22"/>
          <w:szCs w:val="22"/>
        </w:rPr>
      </w:pPr>
    </w:p>
    <w:p w14:paraId="5478AB21" w14:textId="08E16A5E" w:rsidR="00C8121D" w:rsidRDefault="005136E4" w:rsidP="003A34D7">
      <w:pPr>
        <w:rPr>
          <w:rFonts w:ascii="Verdana" w:hAnsi="Verdana"/>
          <w:sz w:val="22"/>
          <w:szCs w:val="22"/>
        </w:rPr>
      </w:pPr>
      <w:r>
        <w:rPr>
          <w:rFonts w:ascii="Verdana" w:hAnsi="Verdana"/>
          <w:sz w:val="22"/>
          <w:szCs w:val="22"/>
        </w:rPr>
        <w:t>Zie bijlage J</w:t>
      </w:r>
      <w:r w:rsidR="009A3F19">
        <w:rPr>
          <w:rFonts w:ascii="Verdana" w:hAnsi="Verdana"/>
          <w:sz w:val="22"/>
          <w:szCs w:val="22"/>
        </w:rPr>
        <w:t xml:space="preserve"> voor meer informatie.</w:t>
      </w:r>
    </w:p>
    <w:p w14:paraId="2895C650" w14:textId="5FAB8E5A" w:rsidR="009A3F19" w:rsidRDefault="009A3F19" w:rsidP="003A34D7">
      <w:pPr>
        <w:rPr>
          <w:rFonts w:ascii="Verdana" w:hAnsi="Verdana"/>
          <w:sz w:val="22"/>
          <w:szCs w:val="22"/>
        </w:rPr>
      </w:pPr>
    </w:p>
    <w:p w14:paraId="2D85F8DB" w14:textId="77777777" w:rsidR="006263CF" w:rsidRPr="003A34D7" w:rsidRDefault="006263CF" w:rsidP="003A34D7"/>
    <w:p w14:paraId="435BF575" w14:textId="76FF86EC" w:rsidR="00705B22" w:rsidRPr="002145C6" w:rsidRDefault="009A3F19" w:rsidP="00854B31">
      <w:pPr>
        <w:pStyle w:val="Kop1"/>
      </w:pPr>
      <w:r>
        <w:t xml:space="preserve"> </w:t>
      </w:r>
      <w:bookmarkStart w:id="11" w:name="_Toc354556793"/>
      <w:r w:rsidR="00705B22" w:rsidRPr="002145C6">
        <w:t>Relevante boeken</w:t>
      </w:r>
      <w:bookmarkEnd w:id="11"/>
    </w:p>
    <w:p w14:paraId="1A39D4F6" w14:textId="05FA6878" w:rsidR="00303BA3" w:rsidRDefault="00303BA3" w:rsidP="00FA621A">
      <w:pPr>
        <w:rPr>
          <w:rFonts w:ascii="Verdana" w:hAnsi="Verdana"/>
          <w:sz w:val="22"/>
          <w:szCs w:val="22"/>
        </w:rPr>
      </w:pPr>
      <w:r>
        <w:rPr>
          <w:rFonts w:ascii="Verdana" w:hAnsi="Verdana"/>
          <w:sz w:val="22"/>
          <w:szCs w:val="22"/>
        </w:rPr>
        <w:t>Als je</w:t>
      </w:r>
      <w:r w:rsidR="00BD1758">
        <w:rPr>
          <w:rFonts w:ascii="Verdana" w:hAnsi="Verdana"/>
          <w:sz w:val="22"/>
          <w:szCs w:val="22"/>
        </w:rPr>
        <w:t xml:space="preserve"> nog meer wil weten over Continu</w:t>
      </w:r>
      <w:r>
        <w:rPr>
          <w:rFonts w:ascii="Verdana" w:hAnsi="Verdana"/>
          <w:sz w:val="22"/>
          <w:szCs w:val="22"/>
        </w:rPr>
        <w:t xml:space="preserve"> Verbeteren dan zijn dit mogelijke boeken om je verder te verdiepen.</w:t>
      </w:r>
    </w:p>
    <w:p w14:paraId="37AB9B10" w14:textId="77777777" w:rsidR="00303BA3" w:rsidRDefault="00303BA3" w:rsidP="00FA621A">
      <w:pPr>
        <w:rPr>
          <w:rFonts w:ascii="Verdana" w:hAnsi="Verdana"/>
          <w:sz w:val="22"/>
          <w:szCs w:val="22"/>
        </w:rPr>
      </w:pPr>
    </w:p>
    <w:p w14:paraId="130E2415" w14:textId="3E6C3765" w:rsidR="00FA621A" w:rsidRDefault="00FA621A" w:rsidP="00FA621A">
      <w:pPr>
        <w:rPr>
          <w:rFonts w:ascii="Verdana" w:hAnsi="Verdana"/>
          <w:sz w:val="22"/>
          <w:szCs w:val="22"/>
        </w:rPr>
      </w:pPr>
    </w:p>
    <w:tbl>
      <w:tblPr>
        <w:tblStyle w:val="Tabelraster"/>
        <w:tblW w:w="9498" w:type="dxa"/>
        <w:tblInd w:w="108" w:type="dxa"/>
        <w:tblLook w:val="04A0" w:firstRow="1" w:lastRow="0" w:firstColumn="1" w:lastColumn="0" w:noHBand="0" w:noVBand="1"/>
      </w:tblPr>
      <w:tblGrid>
        <w:gridCol w:w="426"/>
        <w:gridCol w:w="2835"/>
        <w:gridCol w:w="3827"/>
        <w:gridCol w:w="2410"/>
      </w:tblGrid>
      <w:tr w:rsidR="00303BA3" w14:paraId="1CF11F78" w14:textId="77777777" w:rsidTr="00303BA3">
        <w:tc>
          <w:tcPr>
            <w:tcW w:w="426" w:type="dxa"/>
          </w:tcPr>
          <w:p w14:paraId="0DB48DDD" w14:textId="77777777" w:rsidR="00303BA3" w:rsidRDefault="00303BA3" w:rsidP="00FA621A">
            <w:pPr>
              <w:rPr>
                <w:rFonts w:ascii="Verdana" w:hAnsi="Verdana"/>
                <w:sz w:val="22"/>
                <w:szCs w:val="22"/>
              </w:rPr>
            </w:pPr>
          </w:p>
        </w:tc>
        <w:tc>
          <w:tcPr>
            <w:tcW w:w="2835" w:type="dxa"/>
          </w:tcPr>
          <w:p w14:paraId="62B31027" w14:textId="5A70DFF2" w:rsidR="00303BA3" w:rsidRDefault="00303BA3" w:rsidP="00FA621A">
            <w:pPr>
              <w:rPr>
                <w:rFonts w:ascii="Verdana" w:hAnsi="Verdana"/>
                <w:sz w:val="22"/>
                <w:szCs w:val="22"/>
              </w:rPr>
            </w:pPr>
            <w:r>
              <w:rPr>
                <w:rFonts w:ascii="Verdana" w:hAnsi="Verdana"/>
                <w:sz w:val="22"/>
                <w:szCs w:val="22"/>
              </w:rPr>
              <w:t>Titel</w:t>
            </w:r>
          </w:p>
        </w:tc>
        <w:tc>
          <w:tcPr>
            <w:tcW w:w="3827" w:type="dxa"/>
          </w:tcPr>
          <w:p w14:paraId="0A7FA334" w14:textId="374C33F0" w:rsidR="00303BA3" w:rsidRDefault="00303BA3" w:rsidP="00FA621A">
            <w:pPr>
              <w:rPr>
                <w:rFonts w:ascii="Verdana" w:hAnsi="Verdana"/>
                <w:sz w:val="22"/>
                <w:szCs w:val="22"/>
              </w:rPr>
            </w:pPr>
            <w:r>
              <w:rPr>
                <w:rFonts w:ascii="Verdana" w:hAnsi="Verdana"/>
                <w:sz w:val="22"/>
                <w:szCs w:val="22"/>
              </w:rPr>
              <w:t>Auteur</w:t>
            </w:r>
          </w:p>
        </w:tc>
        <w:tc>
          <w:tcPr>
            <w:tcW w:w="2410" w:type="dxa"/>
          </w:tcPr>
          <w:p w14:paraId="5DA4BF1B" w14:textId="01713CAF" w:rsidR="00303BA3" w:rsidRDefault="00303BA3" w:rsidP="00FA621A">
            <w:pPr>
              <w:rPr>
                <w:rFonts w:ascii="Verdana" w:hAnsi="Verdana"/>
                <w:sz w:val="22"/>
                <w:szCs w:val="22"/>
              </w:rPr>
            </w:pPr>
            <w:r>
              <w:rPr>
                <w:rFonts w:ascii="Verdana" w:hAnsi="Verdana"/>
                <w:sz w:val="22"/>
                <w:szCs w:val="22"/>
              </w:rPr>
              <w:t>ISBN</w:t>
            </w:r>
          </w:p>
        </w:tc>
      </w:tr>
      <w:tr w:rsidR="00303BA3" w14:paraId="1A85B622" w14:textId="77777777" w:rsidTr="00303BA3">
        <w:tc>
          <w:tcPr>
            <w:tcW w:w="426" w:type="dxa"/>
            <w:vMerge w:val="restart"/>
          </w:tcPr>
          <w:p w14:paraId="6950F0CB" w14:textId="7F32C9B3" w:rsidR="00303BA3" w:rsidRDefault="00303BA3" w:rsidP="00FA621A">
            <w:pPr>
              <w:rPr>
                <w:rFonts w:ascii="Verdana" w:hAnsi="Verdana"/>
                <w:sz w:val="22"/>
                <w:szCs w:val="22"/>
              </w:rPr>
            </w:pPr>
            <w:r>
              <w:rPr>
                <w:rFonts w:ascii="Verdana" w:hAnsi="Verdana"/>
                <w:sz w:val="22"/>
                <w:szCs w:val="22"/>
              </w:rPr>
              <w:t>1</w:t>
            </w:r>
          </w:p>
        </w:tc>
        <w:tc>
          <w:tcPr>
            <w:tcW w:w="2835" w:type="dxa"/>
            <w:vMerge w:val="restart"/>
          </w:tcPr>
          <w:p w14:paraId="61329068" w14:textId="230F97D1" w:rsidR="00303BA3" w:rsidRDefault="00303BA3" w:rsidP="00FA621A">
            <w:pPr>
              <w:rPr>
                <w:rFonts w:ascii="Verdana" w:hAnsi="Verdana"/>
                <w:sz w:val="22"/>
                <w:szCs w:val="22"/>
              </w:rPr>
            </w:pPr>
            <w:r>
              <w:rPr>
                <w:rFonts w:ascii="Verdana" w:hAnsi="Verdana"/>
                <w:sz w:val="22"/>
                <w:szCs w:val="22"/>
              </w:rPr>
              <w:t>Toyota Kata</w:t>
            </w:r>
          </w:p>
        </w:tc>
        <w:tc>
          <w:tcPr>
            <w:tcW w:w="3827" w:type="dxa"/>
          </w:tcPr>
          <w:p w14:paraId="6BDADEDD" w14:textId="283FE5CC" w:rsidR="00303BA3" w:rsidRDefault="00303BA3" w:rsidP="00FA621A">
            <w:pPr>
              <w:rPr>
                <w:rFonts w:ascii="Verdana" w:hAnsi="Verdana"/>
                <w:sz w:val="22"/>
                <w:szCs w:val="22"/>
              </w:rPr>
            </w:pPr>
            <w:r>
              <w:rPr>
                <w:rFonts w:ascii="Verdana" w:hAnsi="Verdana"/>
                <w:sz w:val="22"/>
                <w:szCs w:val="22"/>
              </w:rPr>
              <w:t>Mike Rother</w:t>
            </w:r>
          </w:p>
        </w:tc>
        <w:tc>
          <w:tcPr>
            <w:tcW w:w="2410" w:type="dxa"/>
          </w:tcPr>
          <w:p w14:paraId="46A4B281" w14:textId="60EB70B0" w:rsidR="00303BA3" w:rsidRDefault="00C01389" w:rsidP="00FA621A">
            <w:pPr>
              <w:rPr>
                <w:rFonts w:ascii="Verdana" w:hAnsi="Verdana"/>
                <w:sz w:val="22"/>
                <w:szCs w:val="22"/>
              </w:rPr>
            </w:pPr>
            <w:r w:rsidRPr="00C01389">
              <w:rPr>
                <w:rFonts w:ascii="Verdana" w:hAnsi="Verdana"/>
                <w:sz w:val="22"/>
                <w:szCs w:val="22"/>
                <w:lang w:val="en-US"/>
              </w:rPr>
              <w:t>9789082119602</w:t>
            </w:r>
          </w:p>
        </w:tc>
      </w:tr>
      <w:tr w:rsidR="00303BA3" w14:paraId="0EE8CE5E" w14:textId="77777777" w:rsidTr="00303BA3">
        <w:tc>
          <w:tcPr>
            <w:tcW w:w="426" w:type="dxa"/>
            <w:vMerge/>
          </w:tcPr>
          <w:p w14:paraId="2A0B8580" w14:textId="77777777" w:rsidR="00303BA3" w:rsidRDefault="00303BA3" w:rsidP="00FA621A">
            <w:pPr>
              <w:rPr>
                <w:rFonts w:ascii="Verdana" w:hAnsi="Verdana"/>
                <w:sz w:val="22"/>
                <w:szCs w:val="22"/>
              </w:rPr>
            </w:pPr>
          </w:p>
        </w:tc>
        <w:tc>
          <w:tcPr>
            <w:tcW w:w="2835" w:type="dxa"/>
            <w:vMerge/>
          </w:tcPr>
          <w:p w14:paraId="170D52D3" w14:textId="77777777" w:rsidR="00303BA3" w:rsidRDefault="00303BA3" w:rsidP="00FA621A">
            <w:pPr>
              <w:rPr>
                <w:rFonts w:ascii="Verdana" w:hAnsi="Verdana"/>
                <w:sz w:val="22"/>
                <w:szCs w:val="22"/>
              </w:rPr>
            </w:pPr>
          </w:p>
        </w:tc>
        <w:tc>
          <w:tcPr>
            <w:tcW w:w="6237" w:type="dxa"/>
            <w:gridSpan w:val="2"/>
          </w:tcPr>
          <w:p w14:paraId="418A2F0E" w14:textId="26176A25" w:rsidR="00303BA3" w:rsidRPr="00303BA3" w:rsidRDefault="00C01389" w:rsidP="00FA621A">
            <w:pPr>
              <w:rPr>
                <w:rFonts w:ascii="Verdana" w:hAnsi="Verdana"/>
                <w:i/>
                <w:sz w:val="22"/>
                <w:szCs w:val="22"/>
              </w:rPr>
            </w:pPr>
            <w:r>
              <w:rPr>
                <w:rFonts w:ascii="Verdana" w:hAnsi="Verdana"/>
                <w:i/>
                <w:sz w:val="22"/>
                <w:szCs w:val="22"/>
              </w:rPr>
              <w:t>Een kata is een routine. In dit boek wordt heel duidelijk uitgelegd hoe de verbeter- en coachingskata aangepakt en uitgevoerd moeten worden.</w:t>
            </w:r>
          </w:p>
          <w:p w14:paraId="00EC9B7C" w14:textId="77777777" w:rsidR="00303BA3" w:rsidRDefault="00620927" w:rsidP="00FA621A">
            <w:pPr>
              <w:rPr>
                <w:rFonts w:ascii="Verdana" w:hAnsi="Verdana"/>
                <w:sz w:val="22"/>
                <w:szCs w:val="22"/>
              </w:rPr>
            </w:pPr>
            <w:r>
              <w:rPr>
                <w:rFonts w:ascii="Verdana" w:hAnsi="Verdana"/>
                <w:sz w:val="22"/>
                <w:szCs w:val="22"/>
              </w:rPr>
              <w:t>Zie bijlage K.</w:t>
            </w:r>
          </w:p>
          <w:p w14:paraId="2B3FF0B2" w14:textId="77777777" w:rsidR="00620927" w:rsidRDefault="00620927" w:rsidP="00FA621A">
            <w:pPr>
              <w:rPr>
                <w:rFonts w:ascii="Verdana" w:hAnsi="Verdana"/>
                <w:sz w:val="22"/>
                <w:szCs w:val="22"/>
              </w:rPr>
            </w:pPr>
          </w:p>
        </w:tc>
      </w:tr>
      <w:tr w:rsidR="00303BA3" w14:paraId="47E10C7B" w14:textId="77777777" w:rsidTr="00303BA3">
        <w:tc>
          <w:tcPr>
            <w:tcW w:w="426" w:type="dxa"/>
          </w:tcPr>
          <w:p w14:paraId="16A8F345" w14:textId="10158D56" w:rsidR="00303BA3" w:rsidRDefault="00303BA3" w:rsidP="00FA621A">
            <w:pPr>
              <w:rPr>
                <w:rFonts w:ascii="Verdana" w:hAnsi="Verdana"/>
                <w:sz w:val="22"/>
                <w:szCs w:val="22"/>
              </w:rPr>
            </w:pPr>
            <w:r>
              <w:rPr>
                <w:rFonts w:ascii="Verdana" w:hAnsi="Verdana"/>
                <w:sz w:val="22"/>
                <w:szCs w:val="22"/>
              </w:rPr>
              <w:t>2</w:t>
            </w:r>
          </w:p>
        </w:tc>
        <w:tc>
          <w:tcPr>
            <w:tcW w:w="2835" w:type="dxa"/>
          </w:tcPr>
          <w:p w14:paraId="6A896B64" w14:textId="365F97C7" w:rsidR="00303BA3" w:rsidRDefault="00303BA3" w:rsidP="00FA621A">
            <w:pPr>
              <w:rPr>
                <w:rFonts w:ascii="Verdana" w:hAnsi="Verdana"/>
                <w:sz w:val="22"/>
                <w:szCs w:val="22"/>
              </w:rPr>
            </w:pPr>
            <w:r>
              <w:rPr>
                <w:rFonts w:ascii="Verdana" w:hAnsi="Verdana"/>
                <w:sz w:val="22"/>
                <w:szCs w:val="22"/>
              </w:rPr>
              <w:t>Gemba Kaizen</w:t>
            </w:r>
          </w:p>
        </w:tc>
        <w:tc>
          <w:tcPr>
            <w:tcW w:w="3827" w:type="dxa"/>
          </w:tcPr>
          <w:p w14:paraId="34E9C68D" w14:textId="48B2A334" w:rsidR="00303BA3" w:rsidRDefault="00303BA3" w:rsidP="00FA621A">
            <w:pPr>
              <w:rPr>
                <w:rFonts w:ascii="Verdana" w:hAnsi="Verdana"/>
                <w:sz w:val="22"/>
                <w:szCs w:val="22"/>
              </w:rPr>
            </w:pPr>
            <w:r>
              <w:rPr>
                <w:rFonts w:ascii="Verdana" w:hAnsi="Verdana"/>
                <w:sz w:val="22"/>
                <w:szCs w:val="22"/>
              </w:rPr>
              <w:t>Masa</w:t>
            </w:r>
            <w:r w:rsidR="00C01389">
              <w:rPr>
                <w:rFonts w:ascii="Verdana" w:hAnsi="Verdana"/>
                <w:sz w:val="22"/>
                <w:szCs w:val="22"/>
              </w:rPr>
              <w:t>a</w:t>
            </w:r>
            <w:r>
              <w:rPr>
                <w:rFonts w:ascii="Verdana" w:hAnsi="Verdana"/>
                <w:sz w:val="22"/>
                <w:szCs w:val="22"/>
              </w:rPr>
              <w:t>ki Imai</w:t>
            </w:r>
          </w:p>
        </w:tc>
        <w:tc>
          <w:tcPr>
            <w:tcW w:w="2410" w:type="dxa"/>
          </w:tcPr>
          <w:p w14:paraId="0772E64B" w14:textId="136BBFB3" w:rsidR="00303BA3" w:rsidRDefault="00C01389" w:rsidP="00FA621A">
            <w:pPr>
              <w:rPr>
                <w:rFonts w:ascii="Verdana" w:hAnsi="Verdana"/>
                <w:sz w:val="22"/>
                <w:szCs w:val="22"/>
              </w:rPr>
            </w:pPr>
            <w:r w:rsidRPr="00C01389">
              <w:rPr>
                <w:rFonts w:ascii="Verdana" w:hAnsi="Verdana"/>
                <w:sz w:val="22"/>
                <w:szCs w:val="22"/>
                <w:lang w:val="en-US"/>
              </w:rPr>
              <w:t>9789026725852</w:t>
            </w:r>
          </w:p>
        </w:tc>
      </w:tr>
      <w:tr w:rsidR="00303BA3" w14:paraId="749DD6EE" w14:textId="77777777" w:rsidTr="00303BA3">
        <w:tc>
          <w:tcPr>
            <w:tcW w:w="426" w:type="dxa"/>
          </w:tcPr>
          <w:p w14:paraId="3E84DE4E" w14:textId="77777777" w:rsidR="00303BA3" w:rsidRDefault="00303BA3" w:rsidP="00FA621A">
            <w:pPr>
              <w:rPr>
                <w:rFonts w:ascii="Verdana" w:hAnsi="Verdana"/>
                <w:sz w:val="22"/>
                <w:szCs w:val="22"/>
              </w:rPr>
            </w:pPr>
          </w:p>
        </w:tc>
        <w:tc>
          <w:tcPr>
            <w:tcW w:w="2835" w:type="dxa"/>
          </w:tcPr>
          <w:p w14:paraId="0A5136FF" w14:textId="77777777" w:rsidR="00303BA3" w:rsidRDefault="00303BA3" w:rsidP="00FA621A">
            <w:pPr>
              <w:rPr>
                <w:rFonts w:ascii="Verdana" w:hAnsi="Verdana"/>
                <w:sz w:val="22"/>
                <w:szCs w:val="22"/>
              </w:rPr>
            </w:pPr>
          </w:p>
        </w:tc>
        <w:tc>
          <w:tcPr>
            <w:tcW w:w="6237" w:type="dxa"/>
            <w:gridSpan w:val="2"/>
          </w:tcPr>
          <w:p w14:paraId="4F57C6EB" w14:textId="7CF6DDA9" w:rsidR="00303BA3" w:rsidRPr="00C01389" w:rsidRDefault="00C01389" w:rsidP="00FA621A">
            <w:pPr>
              <w:rPr>
                <w:rFonts w:ascii="Verdana" w:hAnsi="Verdana"/>
                <w:i/>
                <w:sz w:val="22"/>
                <w:szCs w:val="22"/>
              </w:rPr>
            </w:pPr>
            <w:r>
              <w:rPr>
                <w:rFonts w:ascii="Verdana" w:hAnsi="Verdana"/>
                <w:i/>
                <w:sz w:val="22"/>
                <w:szCs w:val="22"/>
              </w:rPr>
              <w:t>Praktisch met veel voorbeelden. Soms wat droog maar vol met wijsheid.</w:t>
            </w:r>
          </w:p>
          <w:p w14:paraId="65BF3D41" w14:textId="77777777" w:rsidR="00303BA3" w:rsidRDefault="00303BA3" w:rsidP="00FA621A">
            <w:pPr>
              <w:rPr>
                <w:rFonts w:ascii="Verdana" w:hAnsi="Verdana"/>
                <w:sz w:val="22"/>
                <w:szCs w:val="22"/>
              </w:rPr>
            </w:pPr>
          </w:p>
        </w:tc>
      </w:tr>
      <w:tr w:rsidR="00303BA3" w14:paraId="0317A0F9" w14:textId="77777777" w:rsidTr="00303BA3">
        <w:tc>
          <w:tcPr>
            <w:tcW w:w="426" w:type="dxa"/>
          </w:tcPr>
          <w:p w14:paraId="1FA8B16A" w14:textId="130F29A0" w:rsidR="00303BA3" w:rsidRDefault="00303BA3" w:rsidP="00FA621A">
            <w:pPr>
              <w:rPr>
                <w:rFonts w:ascii="Verdana" w:hAnsi="Verdana"/>
                <w:sz w:val="22"/>
                <w:szCs w:val="22"/>
              </w:rPr>
            </w:pPr>
            <w:r>
              <w:rPr>
                <w:rFonts w:ascii="Verdana" w:hAnsi="Verdana"/>
                <w:sz w:val="22"/>
                <w:szCs w:val="22"/>
              </w:rPr>
              <w:t>3</w:t>
            </w:r>
          </w:p>
        </w:tc>
        <w:tc>
          <w:tcPr>
            <w:tcW w:w="2835" w:type="dxa"/>
          </w:tcPr>
          <w:p w14:paraId="25AAE41C" w14:textId="0C4E90E0" w:rsidR="00303BA3" w:rsidRDefault="00303BA3" w:rsidP="00FA621A">
            <w:pPr>
              <w:rPr>
                <w:rFonts w:ascii="Verdana" w:hAnsi="Verdana"/>
                <w:sz w:val="22"/>
                <w:szCs w:val="22"/>
              </w:rPr>
            </w:pPr>
            <w:r>
              <w:rPr>
                <w:rFonts w:ascii="Verdana" w:hAnsi="Verdana"/>
                <w:sz w:val="22"/>
                <w:szCs w:val="22"/>
              </w:rPr>
              <w:t>Respectvol Leiderschap</w:t>
            </w:r>
          </w:p>
        </w:tc>
        <w:tc>
          <w:tcPr>
            <w:tcW w:w="3827" w:type="dxa"/>
          </w:tcPr>
          <w:p w14:paraId="27FDCD48" w14:textId="2C5BC110" w:rsidR="00303BA3" w:rsidRDefault="00303BA3" w:rsidP="00FA621A">
            <w:pPr>
              <w:rPr>
                <w:rFonts w:ascii="Verdana" w:hAnsi="Verdana"/>
                <w:sz w:val="22"/>
                <w:szCs w:val="22"/>
              </w:rPr>
            </w:pPr>
            <w:r>
              <w:rPr>
                <w:rFonts w:ascii="Verdana" w:hAnsi="Verdana"/>
                <w:sz w:val="22"/>
                <w:szCs w:val="22"/>
              </w:rPr>
              <w:t>Michael Balle</w:t>
            </w:r>
          </w:p>
        </w:tc>
        <w:tc>
          <w:tcPr>
            <w:tcW w:w="2410" w:type="dxa"/>
          </w:tcPr>
          <w:p w14:paraId="4EB90518" w14:textId="18C3E4D0" w:rsidR="00303BA3" w:rsidRDefault="00C01389" w:rsidP="00FA621A">
            <w:pPr>
              <w:rPr>
                <w:rFonts w:ascii="Verdana" w:hAnsi="Verdana"/>
                <w:sz w:val="22"/>
                <w:szCs w:val="22"/>
              </w:rPr>
            </w:pPr>
            <w:r>
              <w:rPr>
                <w:rFonts w:ascii="Verdana" w:hAnsi="Verdana"/>
                <w:sz w:val="22"/>
                <w:szCs w:val="22"/>
                <w:lang w:val="en-US"/>
              </w:rPr>
              <w:t>978907841311</w:t>
            </w:r>
            <w:r w:rsidRPr="00C01389">
              <w:rPr>
                <w:rFonts w:ascii="Verdana" w:hAnsi="Verdana"/>
                <w:sz w:val="22"/>
                <w:szCs w:val="22"/>
                <w:lang w:val="en-US"/>
              </w:rPr>
              <w:t>0</w:t>
            </w:r>
          </w:p>
        </w:tc>
      </w:tr>
      <w:tr w:rsidR="00303BA3" w14:paraId="65E5ABAC" w14:textId="77777777" w:rsidTr="00303BA3">
        <w:tc>
          <w:tcPr>
            <w:tcW w:w="426" w:type="dxa"/>
          </w:tcPr>
          <w:p w14:paraId="4E091879" w14:textId="77777777" w:rsidR="00303BA3" w:rsidRDefault="00303BA3" w:rsidP="00FA621A">
            <w:pPr>
              <w:rPr>
                <w:rFonts w:ascii="Verdana" w:hAnsi="Verdana"/>
                <w:sz w:val="22"/>
                <w:szCs w:val="22"/>
              </w:rPr>
            </w:pPr>
          </w:p>
        </w:tc>
        <w:tc>
          <w:tcPr>
            <w:tcW w:w="2835" w:type="dxa"/>
          </w:tcPr>
          <w:p w14:paraId="4DFCC46E" w14:textId="77777777" w:rsidR="00303BA3" w:rsidRDefault="00303BA3" w:rsidP="00FA621A">
            <w:pPr>
              <w:rPr>
                <w:rFonts w:ascii="Verdana" w:hAnsi="Verdana"/>
                <w:sz w:val="22"/>
                <w:szCs w:val="22"/>
              </w:rPr>
            </w:pPr>
          </w:p>
        </w:tc>
        <w:tc>
          <w:tcPr>
            <w:tcW w:w="6237" w:type="dxa"/>
            <w:gridSpan w:val="2"/>
          </w:tcPr>
          <w:p w14:paraId="75770B7F" w14:textId="37D868F8" w:rsidR="00303BA3" w:rsidRPr="00C01389" w:rsidRDefault="00A2173A" w:rsidP="00FA621A">
            <w:pPr>
              <w:rPr>
                <w:rFonts w:ascii="Verdana" w:hAnsi="Verdana"/>
                <w:i/>
                <w:sz w:val="22"/>
                <w:szCs w:val="22"/>
              </w:rPr>
            </w:pPr>
            <w:r>
              <w:rPr>
                <w:rFonts w:ascii="Verdana" w:hAnsi="Verdana"/>
                <w:i/>
                <w:sz w:val="22"/>
                <w:szCs w:val="22"/>
              </w:rPr>
              <w:t>Lees wat de 7 belangrijks</w:t>
            </w:r>
            <w:r w:rsidR="00C01389">
              <w:rPr>
                <w:rFonts w:ascii="Verdana" w:hAnsi="Verdana"/>
                <w:i/>
                <w:sz w:val="22"/>
                <w:szCs w:val="22"/>
              </w:rPr>
              <w:t>t</w:t>
            </w:r>
            <w:r>
              <w:rPr>
                <w:rFonts w:ascii="Verdana" w:hAnsi="Verdana"/>
                <w:i/>
                <w:sz w:val="22"/>
                <w:szCs w:val="22"/>
              </w:rPr>
              <w:t>e</w:t>
            </w:r>
            <w:r w:rsidR="00C01389">
              <w:rPr>
                <w:rFonts w:ascii="Verdana" w:hAnsi="Verdana"/>
                <w:i/>
                <w:sz w:val="22"/>
                <w:szCs w:val="22"/>
              </w:rPr>
              <w:t xml:space="preserve"> vaardigheden van een leider zijn om continu verbeteren succesvol te realiseren.</w:t>
            </w:r>
          </w:p>
          <w:p w14:paraId="643F27C5" w14:textId="77777777" w:rsidR="00303BA3" w:rsidRDefault="00303BA3" w:rsidP="00FA621A">
            <w:pPr>
              <w:rPr>
                <w:rFonts w:ascii="Verdana" w:hAnsi="Verdana"/>
                <w:sz w:val="22"/>
                <w:szCs w:val="22"/>
              </w:rPr>
            </w:pPr>
          </w:p>
        </w:tc>
      </w:tr>
      <w:tr w:rsidR="00303BA3" w14:paraId="2F58DD69" w14:textId="77777777" w:rsidTr="00303BA3">
        <w:tc>
          <w:tcPr>
            <w:tcW w:w="426" w:type="dxa"/>
          </w:tcPr>
          <w:p w14:paraId="3C8713E6" w14:textId="47BCAD93" w:rsidR="00303BA3" w:rsidRDefault="00303BA3" w:rsidP="00FA621A">
            <w:pPr>
              <w:rPr>
                <w:rFonts w:ascii="Verdana" w:hAnsi="Verdana"/>
                <w:sz w:val="22"/>
                <w:szCs w:val="22"/>
              </w:rPr>
            </w:pPr>
            <w:r>
              <w:rPr>
                <w:rFonts w:ascii="Verdana" w:hAnsi="Verdana"/>
                <w:sz w:val="22"/>
                <w:szCs w:val="22"/>
              </w:rPr>
              <w:t>4</w:t>
            </w:r>
          </w:p>
        </w:tc>
        <w:tc>
          <w:tcPr>
            <w:tcW w:w="2835" w:type="dxa"/>
          </w:tcPr>
          <w:p w14:paraId="2513352D" w14:textId="3D18A436" w:rsidR="00303BA3" w:rsidRDefault="00303BA3" w:rsidP="00FA621A">
            <w:pPr>
              <w:rPr>
                <w:rFonts w:ascii="Verdana" w:hAnsi="Verdana"/>
                <w:sz w:val="22"/>
                <w:szCs w:val="22"/>
              </w:rPr>
            </w:pPr>
            <w:r>
              <w:rPr>
                <w:rFonts w:ascii="Verdana" w:hAnsi="Verdana"/>
                <w:sz w:val="22"/>
                <w:szCs w:val="22"/>
              </w:rPr>
              <w:t>The Lean CEO</w:t>
            </w:r>
          </w:p>
        </w:tc>
        <w:tc>
          <w:tcPr>
            <w:tcW w:w="3827" w:type="dxa"/>
          </w:tcPr>
          <w:p w14:paraId="6CEBC8ED" w14:textId="570A426D" w:rsidR="00303BA3" w:rsidRDefault="00303BA3" w:rsidP="00FA621A">
            <w:pPr>
              <w:rPr>
                <w:rFonts w:ascii="Verdana" w:hAnsi="Verdana"/>
                <w:sz w:val="22"/>
                <w:szCs w:val="22"/>
              </w:rPr>
            </w:pPr>
            <w:r>
              <w:rPr>
                <w:rFonts w:ascii="Verdana" w:hAnsi="Verdana"/>
                <w:sz w:val="22"/>
                <w:szCs w:val="22"/>
              </w:rPr>
              <w:t>Jacob Stoller</w:t>
            </w:r>
          </w:p>
        </w:tc>
        <w:tc>
          <w:tcPr>
            <w:tcW w:w="2410" w:type="dxa"/>
          </w:tcPr>
          <w:p w14:paraId="2C88142D" w14:textId="2C676BE7" w:rsidR="00303BA3" w:rsidRDefault="00BD1758" w:rsidP="00FA621A">
            <w:pPr>
              <w:rPr>
                <w:rFonts w:ascii="Verdana" w:hAnsi="Verdana"/>
                <w:sz w:val="22"/>
                <w:szCs w:val="22"/>
              </w:rPr>
            </w:pPr>
            <w:r w:rsidRPr="00BD1758">
              <w:rPr>
                <w:rFonts w:ascii="Verdana" w:hAnsi="Verdana"/>
                <w:sz w:val="22"/>
                <w:szCs w:val="22"/>
                <w:lang w:val="en-US"/>
              </w:rPr>
              <w:t>9780071833066</w:t>
            </w:r>
          </w:p>
        </w:tc>
      </w:tr>
      <w:tr w:rsidR="00303BA3" w14:paraId="59A7ECF2" w14:textId="77777777" w:rsidTr="00303BA3">
        <w:tc>
          <w:tcPr>
            <w:tcW w:w="426" w:type="dxa"/>
          </w:tcPr>
          <w:p w14:paraId="508D81BF" w14:textId="77777777" w:rsidR="00303BA3" w:rsidRDefault="00303BA3" w:rsidP="00FA621A">
            <w:pPr>
              <w:rPr>
                <w:rFonts w:ascii="Verdana" w:hAnsi="Verdana"/>
                <w:sz w:val="22"/>
                <w:szCs w:val="22"/>
              </w:rPr>
            </w:pPr>
          </w:p>
        </w:tc>
        <w:tc>
          <w:tcPr>
            <w:tcW w:w="2835" w:type="dxa"/>
          </w:tcPr>
          <w:p w14:paraId="5FB75121" w14:textId="77777777" w:rsidR="00303BA3" w:rsidRDefault="00303BA3" w:rsidP="00FA621A">
            <w:pPr>
              <w:rPr>
                <w:rFonts w:ascii="Verdana" w:hAnsi="Verdana"/>
                <w:sz w:val="22"/>
                <w:szCs w:val="22"/>
              </w:rPr>
            </w:pPr>
          </w:p>
        </w:tc>
        <w:tc>
          <w:tcPr>
            <w:tcW w:w="6237" w:type="dxa"/>
            <w:gridSpan w:val="2"/>
          </w:tcPr>
          <w:p w14:paraId="530FE672" w14:textId="000E0704" w:rsidR="00303BA3" w:rsidRPr="00303BA3" w:rsidRDefault="00BD1758" w:rsidP="00303BA3">
            <w:pPr>
              <w:rPr>
                <w:rFonts w:ascii="Verdana" w:hAnsi="Verdana"/>
                <w:i/>
                <w:sz w:val="22"/>
                <w:szCs w:val="22"/>
              </w:rPr>
            </w:pPr>
            <w:r>
              <w:rPr>
                <w:rFonts w:ascii="Verdana" w:hAnsi="Verdana"/>
                <w:i/>
                <w:sz w:val="22"/>
                <w:szCs w:val="22"/>
              </w:rPr>
              <w:t>Veel Amerikaanse praktijkverhalen vanuit perspectief van de CEO</w:t>
            </w:r>
            <w:r w:rsidR="00303BA3" w:rsidRPr="00303BA3">
              <w:rPr>
                <w:rFonts w:ascii="Verdana" w:hAnsi="Verdana"/>
                <w:i/>
                <w:sz w:val="22"/>
                <w:szCs w:val="22"/>
              </w:rPr>
              <w:t xml:space="preserve"> </w:t>
            </w:r>
          </w:p>
          <w:p w14:paraId="7300F714" w14:textId="77777777" w:rsidR="00303BA3" w:rsidRDefault="00303BA3" w:rsidP="00FA621A">
            <w:pPr>
              <w:rPr>
                <w:rFonts w:ascii="Verdana" w:hAnsi="Verdana"/>
                <w:sz w:val="22"/>
                <w:szCs w:val="22"/>
              </w:rPr>
            </w:pPr>
          </w:p>
          <w:p w14:paraId="0401F1DA" w14:textId="77777777" w:rsidR="00303BA3" w:rsidRDefault="00303BA3" w:rsidP="00FA621A">
            <w:pPr>
              <w:rPr>
                <w:rFonts w:ascii="Verdana" w:hAnsi="Verdana"/>
                <w:sz w:val="22"/>
                <w:szCs w:val="22"/>
              </w:rPr>
            </w:pPr>
          </w:p>
        </w:tc>
      </w:tr>
    </w:tbl>
    <w:p w14:paraId="49490177" w14:textId="77777777" w:rsidR="00FA621A" w:rsidRPr="00FA621A" w:rsidRDefault="00FA621A" w:rsidP="00FA621A">
      <w:pPr>
        <w:rPr>
          <w:rFonts w:ascii="Verdana" w:hAnsi="Verdana"/>
          <w:sz w:val="22"/>
          <w:szCs w:val="22"/>
        </w:rPr>
      </w:pPr>
    </w:p>
    <w:p w14:paraId="0C064C4D" w14:textId="77777777" w:rsidR="007D44DF" w:rsidRPr="004915D4" w:rsidRDefault="007D44DF">
      <w:pPr>
        <w:rPr>
          <w:rFonts w:ascii="Verdana" w:hAnsi="Verdana"/>
          <w:sz w:val="22"/>
          <w:szCs w:val="22"/>
        </w:rPr>
      </w:pPr>
    </w:p>
    <w:p w14:paraId="6939E943" w14:textId="77777777" w:rsidR="004A3FB2" w:rsidRPr="004915D4" w:rsidRDefault="004A3FB2">
      <w:pPr>
        <w:rPr>
          <w:rFonts w:ascii="Verdana" w:hAnsi="Verdana"/>
          <w:sz w:val="22"/>
          <w:szCs w:val="22"/>
        </w:rPr>
      </w:pPr>
    </w:p>
    <w:p w14:paraId="33D9D6B9" w14:textId="77777777" w:rsidR="00AB40D0" w:rsidRPr="00AB40D0" w:rsidRDefault="00AB40D0" w:rsidP="00AB40D0">
      <w:pPr>
        <w:jc w:val="center"/>
        <w:rPr>
          <w:b/>
        </w:rPr>
      </w:pPr>
      <w:r w:rsidRPr="00AB40D0">
        <w:rPr>
          <w:b/>
        </w:rPr>
        <w:t>Veel succes met het bedenken en realiseren van Verbetersuggesties.</w:t>
      </w:r>
    </w:p>
    <w:p w14:paraId="2FA5620D" w14:textId="77777777" w:rsidR="00AB40D0" w:rsidRPr="00AB40D0" w:rsidRDefault="00AB40D0" w:rsidP="00AB40D0">
      <w:pPr>
        <w:jc w:val="center"/>
        <w:rPr>
          <w:b/>
        </w:rPr>
      </w:pPr>
    </w:p>
    <w:p w14:paraId="1AEE4F90" w14:textId="76AF6AC1" w:rsidR="0058426F" w:rsidRDefault="00AB40D0" w:rsidP="00AB40D0">
      <w:pPr>
        <w:jc w:val="center"/>
        <w:rPr>
          <w:rFonts w:ascii="Verdana" w:eastAsiaTheme="majorEastAsia" w:hAnsi="Verdana" w:cstheme="majorBidi"/>
          <w:b/>
          <w:bCs/>
          <w:color w:val="345A8A" w:themeColor="accent1" w:themeShade="B5"/>
          <w:sz w:val="32"/>
          <w:szCs w:val="32"/>
        </w:rPr>
      </w:pPr>
      <w:r w:rsidRPr="00AB40D0">
        <w:rPr>
          <w:b/>
        </w:rPr>
        <w:t>Nieuwe hints en tips zijn welkom. !</w:t>
      </w:r>
      <w:r w:rsidR="0058426F">
        <w:br w:type="page"/>
      </w:r>
    </w:p>
    <w:p w14:paraId="09DFDAC8" w14:textId="33738D5C" w:rsidR="00D93370" w:rsidRPr="002145C6" w:rsidRDefault="00D93370" w:rsidP="00CC6598">
      <w:pPr>
        <w:pStyle w:val="Kop1"/>
        <w:numPr>
          <w:ilvl w:val="0"/>
          <w:numId w:val="0"/>
        </w:numPr>
        <w:ind w:left="360" w:hanging="360"/>
      </w:pPr>
      <w:bookmarkStart w:id="12" w:name="_Toc354556794"/>
      <w:r w:rsidRPr="002145C6">
        <w:t xml:space="preserve">Bijlage </w:t>
      </w:r>
      <w:r w:rsidR="005136E4">
        <w:t>A</w:t>
      </w:r>
      <w:r w:rsidRPr="002145C6">
        <w:t xml:space="preserve"> Groene lijn</w:t>
      </w:r>
      <w:bookmarkEnd w:id="12"/>
    </w:p>
    <w:p w14:paraId="217DF7DB" w14:textId="109BDBDC" w:rsidR="00B83A93" w:rsidRPr="00A56FDC" w:rsidRDefault="00B83A93" w:rsidP="00B83A93">
      <w:pPr>
        <w:rPr>
          <w:rFonts w:ascii="Verdana" w:hAnsi="Verdana"/>
          <w:bCs/>
          <w:sz w:val="22"/>
          <w:szCs w:val="22"/>
        </w:rPr>
      </w:pPr>
      <w:r w:rsidRPr="00A56FDC">
        <w:rPr>
          <w:rFonts w:ascii="Verdana" w:hAnsi="Verdana"/>
          <w:bCs/>
          <w:sz w:val="22"/>
          <w:szCs w:val="22"/>
        </w:rPr>
        <w:t>Diverse onderzoeken geven aan dat slechts 30% van d</w:t>
      </w:r>
      <w:r w:rsidR="002E14DD" w:rsidRPr="00A56FDC">
        <w:rPr>
          <w:rFonts w:ascii="Verdana" w:hAnsi="Verdana"/>
          <w:bCs/>
          <w:sz w:val="22"/>
          <w:szCs w:val="22"/>
        </w:rPr>
        <w:t>e</w:t>
      </w:r>
      <w:r w:rsidRPr="00A56FDC">
        <w:rPr>
          <w:rFonts w:ascii="Verdana" w:hAnsi="Verdana"/>
          <w:bCs/>
          <w:sz w:val="22"/>
          <w:szCs w:val="22"/>
        </w:rPr>
        <w:t xml:space="preserve"> </w:t>
      </w:r>
      <w:r w:rsidR="008D492F" w:rsidRPr="00A56FDC">
        <w:rPr>
          <w:rFonts w:ascii="Verdana" w:hAnsi="Verdana"/>
          <w:bCs/>
          <w:sz w:val="22"/>
          <w:szCs w:val="22"/>
        </w:rPr>
        <w:t xml:space="preserve">grote </w:t>
      </w:r>
      <w:r w:rsidRPr="00A56FDC">
        <w:rPr>
          <w:rFonts w:ascii="Verdana" w:hAnsi="Verdana"/>
          <w:bCs/>
          <w:sz w:val="22"/>
          <w:szCs w:val="22"/>
        </w:rPr>
        <w:t>verbeterprojecten de beoogde doelen realiseert.</w:t>
      </w:r>
      <w:r w:rsidR="008D492F" w:rsidRPr="00A56FDC">
        <w:rPr>
          <w:rFonts w:ascii="Verdana" w:hAnsi="Verdana"/>
          <w:bCs/>
          <w:sz w:val="22"/>
          <w:szCs w:val="22"/>
        </w:rPr>
        <w:t xml:space="preserve"> Continu Verbeteren laat een slagingskans van 60% zien.</w:t>
      </w:r>
    </w:p>
    <w:p w14:paraId="478D345A" w14:textId="464E2EB5" w:rsidR="008D492F" w:rsidRPr="00A56FDC" w:rsidRDefault="008D492F" w:rsidP="00B83A93">
      <w:pPr>
        <w:rPr>
          <w:rFonts w:ascii="Verdana" w:hAnsi="Verdana"/>
          <w:bCs/>
          <w:sz w:val="22"/>
          <w:szCs w:val="22"/>
        </w:rPr>
      </w:pPr>
      <w:r w:rsidRPr="00A56FDC">
        <w:rPr>
          <w:rFonts w:ascii="Verdana" w:hAnsi="Verdana"/>
          <w:bCs/>
          <w:sz w:val="22"/>
          <w:szCs w:val="22"/>
        </w:rPr>
        <w:t>In een organisatie zal je zowel grote verbeterprojecten tegenkomen als kleine verbeter-acties vanuit Continu Verbeteren.</w:t>
      </w:r>
    </w:p>
    <w:p w14:paraId="664D7B5D" w14:textId="77777777" w:rsidR="00A22D1F" w:rsidRPr="00A56FDC" w:rsidRDefault="00A22D1F" w:rsidP="00B83A93">
      <w:pPr>
        <w:rPr>
          <w:rFonts w:ascii="Verdana" w:hAnsi="Verdana"/>
          <w:bCs/>
          <w:sz w:val="22"/>
          <w:szCs w:val="22"/>
        </w:rPr>
      </w:pPr>
    </w:p>
    <w:p w14:paraId="54D53939" w14:textId="77777777" w:rsidR="0022493A" w:rsidRPr="00A56FDC" w:rsidRDefault="0022493A" w:rsidP="00B83A93">
      <w:pPr>
        <w:rPr>
          <w:rFonts w:ascii="Verdana" w:hAnsi="Verdana"/>
          <w:bCs/>
          <w:sz w:val="22"/>
          <w:szCs w:val="22"/>
        </w:rPr>
      </w:pPr>
    </w:p>
    <w:p w14:paraId="130112F5" w14:textId="3484A00B" w:rsidR="0022493A" w:rsidRPr="00A56FDC" w:rsidRDefault="008D492F" w:rsidP="00B83A93">
      <w:pPr>
        <w:rPr>
          <w:rFonts w:ascii="Verdana" w:hAnsi="Verdana"/>
          <w:sz w:val="22"/>
          <w:szCs w:val="22"/>
        </w:rPr>
      </w:pPr>
      <w:r w:rsidRPr="00A56FDC">
        <w:rPr>
          <w:rFonts w:ascii="Verdana" w:hAnsi="Verdana"/>
          <w:bCs/>
          <w:sz w:val="22"/>
          <w:szCs w:val="22"/>
        </w:rPr>
        <w:t xml:space="preserve">Onderstaande figuur laat zien dat elke verandering een </w:t>
      </w:r>
      <w:r w:rsidR="00E4056D" w:rsidRPr="00A56FDC">
        <w:rPr>
          <w:rFonts w:ascii="Verdana" w:hAnsi="Verdana"/>
          <w:bCs/>
          <w:sz w:val="22"/>
          <w:szCs w:val="22"/>
        </w:rPr>
        <w:t>tijdelijke terug</w:t>
      </w:r>
      <w:r w:rsidR="005D2FC2" w:rsidRPr="00A56FDC">
        <w:rPr>
          <w:rFonts w:ascii="Verdana" w:hAnsi="Verdana"/>
          <w:bCs/>
          <w:sz w:val="22"/>
          <w:szCs w:val="22"/>
        </w:rPr>
        <w:t>val in prestaties laat zien. Dit</w:t>
      </w:r>
      <w:r w:rsidR="00E4056D" w:rsidRPr="00A56FDC">
        <w:rPr>
          <w:rFonts w:ascii="Verdana" w:hAnsi="Verdana"/>
          <w:bCs/>
          <w:sz w:val="22"/>
          <w:szCs w:val="22"/>
        </w:rPr>
        <w:t xml:space="preserve"> kan komen door het </w:t>
      </w:r>
      <w:r w:rsidR="00EB08F3">
        <w:rPr>
          <w:rFonts w:ascii="Verdana" w:hAnsi="Verdana"/>
          <w:bCs/>
          <w:sz w:val="22"/>
          <w:szCs w:val="22"/>
        </w:rPr>
        <w:t>aanleren van nieuwe routines/</w:t>
      </w:r>
      <w:r w:rsidR="0022493A" w:rsidRPr="00A56FDC">
        <w:rPr>
          <w:rFonts w:ascii="Verdana" w:hAnsi="Verdana"/>
          <w:bCs/>
          <w:sz w:val="22"/>
          <w:szCs w:val="22"/>
        </w:rPr>
        <w:t>werkwijz</w:t>
      </w:r>
      <w:r w:rsidR="00E4056D" w:rsidRPr="00A56FDC">
        <w:rPr>
          <w:rFonts w:ascii="Verdana" w:hAnsi="Verdana"/>
          <w:bCs/>
          <w:sz w:val="22"/>
          <w:szCs w:val="22"/>
        </w:rPr>
        <w:t xml:space="preserve">es, maar ook door eventuele fouten of </w:t>
      </w:r>
      <w:r w:rsidR="00A743AC" w:rsidRPr="00A56FDC">
        <w:rPr>
          <w:rFonts w:ascii="Verdana" w:hAnsi="Verdana"/>
          <w:bCs/>
          <w:sz w:val="22"/>
          <w:szCs w:val="22"/>
        </w:rPr>
        <w:t>onvolkomenheden</w:t>
      </w:r>
      <w:r w:rsidR="00E4056D" w:rsidRPr="00A56FDC">
        <w:rPr>
          <w:rFonts w:ascii="Verdana" w:hAnsi="Verdana"/>
          <w:bCs/>
          <w:sz w:val="22"/>
          <w:szCs w:val="22"/>
        </w:rPr>
        <w:t xml:space="preserve"> in de nieuwe systemen/werkwijzes.</w:t>
      </w:r>
    </w:p>
    <w:p w14:paraId="5A5B4174" w14:textId="77777777" w:rsidR="00B83A93" w:rsidRPr="002145C6" w:rsidRDefault="00B83A93" w:rsidP="00B83A93">
      <w:pPr>
        <w:rPr>
          <w:rFonts w:ascii="Verdana" w:hAnsi="Verdana"/>
          <w:bCs/>
          <w:lang w:val="en-US"/>
        </w:rPr>
      </w:pPr>
    </w:p>
    <w:p w14:paraId="78C5404C" w14:textId="570A607C" w:rsidR="00B83A93" w:rsidRPr="002145C6" w:rsidRDefault="00B83A93" w:rsidP="00B83A93">
      <w:pPr>
        <w:rPr>
          <w:rFonts w:ascii="Verdana" w:hAnsi="Verdana"/>
        </w:rPr>
      </w:pPr>
    </w:p>
    <w:p w14:paraId="4240AA2E" w14:textId="77777777" w:rsidR="00B83A93" w:rsidRPr="002145C6" w:rsidRDefault="00B83A93" w:rsidP="00B83A93">
      <w:pPr>
        <w:rPr>
          <w:rFonts w:ascii="Verdana" w:hAnsi="Verdana"/>
        </w:rPr>
      </w:pPr>
    </w:p>
    <w:p w14:paraId="45CD893E" w14:textId="1FAC7BBC" w:rsidR="00B83A93" w:rsidRPr="002145C6" w:rsidRDefault="00B83A93" w:rsidP="00B83A93">
      <w:pPr>
        <w:rPr>
          <w:rFonts w:ascii="Verdana" w:hAnsi="Verdana"/>
        </w:rPr>
      </w:pPr>
      <w:r w:rsidRPr="002145C6">
        <w:rPr>
          <w:rFonts w:ascii="Verdana" w:hAnsi="Verdana"/>
          <w:noProof/>
          <w:lang w:val="en-US"/>
        </w:rPr>
        <w:drawing>
          <wp:inline distT="0" distB="0" distL="0" distR="0" wp14:anchorId="4E6A3DF3" wp14:editId="2CB91D36">
            <wp:extent cx="5756910" cy="2878455"/>
            <wp:effectExtent l="0" t="0" r="8890" b="0"/>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2878455"/>
                    </a:xfrm>
                    <a:prstGeom prst="rect">
                      <a:avLst/>
                    </a:prstGeom>
                    <a:noFill/>
                    <a:ln>
                      <a:noFill/>
                    </a:ln>
                  </pic:spPr>
                </pic:pic>
              </a:graphicData>
            </a:graphic>
          </wp:inline>
        </w:drawing>
      </w:r>
    </w:p>
    <w:p w14:paraId="4424479E" w14:textId="77777777" w:rsidR="00B83A93" w:rsidRPr="002145C6" w:rsidRDefault="00B83A93" w:rsidP="00B83A93">
      <w:pPr>
        <w:rPr>
          <w:rFonts w:ascii="Verdana" w:hAnsi="Verdana"/>
        </w:rPr>
      </w:pPr>
    </w:p>
    <w:p w14:paraId="3EDC58AF" w14:textId="77777777" w:rsidR="00B83A93" w:rsidRPr="002145C6" w:rsidRDefault="00B83A93" w:rsidP="00B83A93">
      <w:pPr>
        <w:rPr>
          <w:rFonts w:ascii="Verdana" w:hAnsi="Verdana"/>
        </w:rPr>
      </w:pPr>
    </w:p>
    <w:p w14:paraId="478568BE" w14:textId="446E1C0F" w:rsidR="000C2D3D" w:rsidRDefault="00E4056D" w:rsidP="00B83A93">
      <w:pPr>
        <w:rPr>
          <w:rFonts w:ascii="Verdana" w:hAnsi="Verdana"/>
          <w:bCs/>
          <w:sz w:val="22"/>
          <w:szCs w:val="22"/>
        </w:rPr>
      </w:pPr>
      <w:r w:rsidRPr="00E4056D">
        <w:rPr>
          <w:rFonts w:ascii="Verdana" w:hAnsi="Verdana"/>
          <w:bCs/>
          <w:sz w:val="22"/>
          <w:szCs w:val="22"/>
        </w:rPr>
        <w:t>Dit besef is al de helft van de oplossing omdat je hier op kan en moet antic</w:t>
      </w:r>
      <w:r w:rsidR="00A56FDC">
        <w:rPr>
          <w:rFonts w:ascii="Verdana" w:hAnsi="Verdana"/>
          <w:bCs/>
          <w:sz w:val="22"/>
          <w:szCs w:val="22"/>
        </w:rPr>
        <w:t>i</w:t>
      </w:r>
      <w:r w:rsidRPr="00E4056D">
        <w:rPr>
          <w:rFonts w:ascii="Verdana" w:hAnsi="Verdana"/>
          <w:bCs/>
          <w:sz w:val="22"/>
          <w:szCs w:val="22"/>
        </w:rPr>
        <w:t>peren, bijvoorbeeld door tijdelijk aanvullende capaciteit te regelen. De andere oplossingen zitten in acties ter voorko</w:t>
      </w:r>
      <w:r w:rsidR="00A56FDC">
        <w:rPr>
          <w:rFonts w:ascii="Verdana" w:hAnsi="Verdana"/>
          <w:bCs/>
          <w:sz w:val="22"/>
          <w:szCs w:val="22"/>
        </w:rPr>
        <w:t>m</w:t>
      </w:r>
      <w:r w:rsidRPr="00E4056D">
        <w:rPr>
          <w:rFonts w:ascii="Verdana" w:hAnsi="Verdana"/>
          <w:bCs/>
          <w:sz w:val="22"/>
          <w:szCs w:val="22"/>
        </w:rPr>
        <w:t>ing van de dip, denk aan goed testen en vroegtijdige participatie van medewerkers.</w:t>
      </w:r>
      <w:r>
        <w:rPr>
          <w:rFonts w:ascii="Verdana" w:hAnsi="Verdana"/>
          <w:bCs/>
          <w:sz w:val="22"/>
          <w:szCs w:val="22"/>
        </w:rPr>
        <w:t xml:space="preserve"> </w:t>
      </w:r>
    </w:p>
    <w:p w14:paraId="45F7F064" w14:textId="77777777" w:rsidR="00E4056D" w:rsidRDefault="00E4056D" w:rsidP="00B83A93">
      <w:pPr>
        <w:rPr>
          <w:rFonts w:ascii="Verdana" w:hAnsi="Verdana"/>
          <w:bCs/>
          <w:sz w:val="22"/>
          <w:szCs w:val="22"/>
        </w:rPr>
      </w:pPr>
    </w:p>
    <w:p w14:paraId="1574BE8E" w14:textId="0E3345C8" w:rsidR="00B83A93" w:rsidRPr="005D2FC2" w:rsidRDefault="00E4056D" w:rsidP="00552026">
      <w:pPr>
        <w:rPr>
          <w:rFonts w:ascii="Verdana" w:hAnsi="Verdana"/>
          <w:bCs/>
          <w:sz w:val="22"/>
          <w:szCs w:val="22"/>
        </w:rPr>
      </w:pPr>
      <w:r w:rsidRPr="005D2FC2">
        <w:rPr>
          <w:rFonts w:ascii="Verdana" w:hAnsi="Verdana"/>
          <w:bCs/>
          <w:sz w:val="22"/>
          <w:szCs w:val="22"/>
        </w:rPr>
        <w:t xml:space="preserve">Zie </w:t>
      </w:r>
      <w:hyperlink r:id="rId19" w:history="1">
        <w:r w:rsidR="00B83A93" w:rsidRPr="005D2FC2">
          <w:rPr>
            <w:rStyle w:val="Hyperlink"/>
            <w:rFonts w:ascii="Verdana" w:hAnsi="Verdana"/>
            <w:sz w:val="22"/>
            <w:szCs w:val="22"/>
          </w:rPr>
          <w:t>http://www.vavia.nl/white-paper-succesvol-veranderen-en-implementeren/</w:t>
        </w:r>
      </w:hyperlink>
      <w:r w:rsidRPr="005D2FC2">
        <w:rPr>
          <w:rFonts w:ascii="Verdana" w:hAnsi="Verdana"/>
          <w:sz w:val="22"/>
          <w:szCs w:val="22"/>
        </w:rPr>
        <w:t xml:space="preserve"> </w:t>
      </w:r>
      <w:r w:rsidR="002A04E0" w:rsidRPr="005D2FC2">
        <w:rPr>
          <w:rFonts w:ascii="Verdana" w:hAnsi="Verdana"/>
          <w:sz w:val="22"/>
          <w:szCs w:val="22"/>
        </w:rPr>
        <w:t>voor meer informatie.</w:t>
      </w:r>
    </w:p>
    <w:p w14:paraId="27427014" w14:textId="77777777" w:rsidR="00DF0081" w:rsidRDefault="00DF0081">
      <w:pPr>
        <w:rPr>
          <w:rFonts w:ascii="Verdana" w:eastAsiaTheme="majorEastAsia" w:hAnsi="Verdana" w:cstheme="majorBidi"/>
          <w:b/>
          <w:bCs/>
          <w:color w:val="345A8A" w:themeColor="accent1" w:themeShade="B5"/>
          <w:sz w:val="32"/>
          <w:szCs w:val="32"/>
        </w:rPr>
      </w:pPr>
      <w:r>
        <w:br w:type="page"/>
      </w:r>
    </w:p>
    <w:p w14:paraId="6AFEB152" w14:textId="56ED69FE" w:rsidR="004142EB" w:rsidRDefault="004142EB" w:rsidP="004142EB">
      <w:pPr>
        <w:rPr>
          <w:rFonts w:ascii="Verdana" w:hAnsi="Verdana"/>
        </w:rPr>
      </w:pPr>
    </w:p>
    <w:p w14:paraId="4FA86CB1" w14:textId="77777777" w:rsidR="00D31D2A" w:rsidRDefault="00D31D2A" w:rsidP="00CC6598">
      <w:pPr>
        <w:pStyle w:val="Kop1"/>
        <w:numPr>
          <w:ilvl w:val="0"/>
          <w:numId w:val="0"/>
        </w:numPr>
        <w:ind w:left="360" w:hanging="360"/>
      </w:pPr>
      <w:bookmarkStart w:id="13" w:name="_Toc354556795"/>
      <w:r>
        <w:t>Bijlage B The Toyota way</w:t>
      </w:r>
      <w:bookmarkEnd w:id="13"/>
    </w:p>
    <w:p w14:paraId="0B5EA25D" w14:textId="77777777" w:rsidR="00D31D2A" w:rsidRDefault="00D31D2A" w:rsidP="00D31D2A"/>
    <w:p w14:paraId="4F3738AA" w14:textId="77777777" w:rsidR="00A56FDC" w:rsidRDefault="00A56FDC" w:rsidP="00D31D2A">
      <w:pPr>
        <w:rPr>
          <w:rFonts w:ascii="Verdana" w:hAnsi="Verdana"/>
          <w:sz w:val="22"/>
          <w:szCs w:val="22"/>
        </w:rPr>
      </w:pPr>
    </w:p>
    <w:p w14:paraId="14859F63" w14:textId="77777777" w:rsidR="00A56FDC" w:rsidRDefault="00A56FDC" w:rsidP="00D31D2A">
      <w:pPr>
        <w:rPr>
          <w:rFonts w:ascii="Verdana" w:hAnsi="Verdana"/>
          <w:sz w:val="22"/>
          <w:szCs w:val="22"/>
        </w:rPr>
      </w:pPr>
    </w:p>
    <w:p w14:paraId="65405355" w14:textId="77777777" w:rsidR="00A56FDC" w:rsidRDefault="00A56FDC" w:rsidP="00D31D2A">
      <w:pPr>
        <w:rPr>
          <w:rFonts w:ascii="Verdana" w:hAnsi="Verdana"/>
          <w:sz w:val="22"/>
          <w:szCs w:val="22"/>
        </w:rPr>
      </w:pPr>
    </w:p>
    <w:p w14:paraId="6FC9D0D2" w14:textId="77777777" w:rsidR="00A56FDC" w:rsidRDefault="00A56FDC" w:rsidP="00D31D2A">
      <w:pPr>
        <w:rPr>
          <w:rFonts w:ascii="Verdana" w:hAnsi="Verdana"/>
          <w:sz w:val="22"/>
          <w:szCs w:val="22"/>
        </w:rPr>
      </w:pPr>
    </w:p>
    <w:p w14:paraId="2C5D0C8A" w14:textId="77777777" w:rsidR="00A56FDC" w:rsidRDefault="00A56FDC" w:rsidP="00D31D2A">
      <w:pPr>
        <w:rPr>
          <w:rFonts w:ascii="Verdana" w:hAnsi="Verdana"/>
          <w:sz w:val="22"/>
          <w:szCs w:val="22"/>
        </w:rPr>
      </w:pPr>
    </w:p>
    <w:p w14:paraId="08B6D48A" w14:textId="77777777" w:rsidR="00A56FDC" w:rsidRDefault="00A56FDC" w:rsidP="00D31D2A">
      <w:pPr>
        <w:rPr>
          <w:rFonts w:ascii="Verdana" w:hAnsi="Verdana"/>
          <w:sz w:val="22"/>
          <w:szCs w:val="22"/>
        </w:rPr>
      </w:pPr>
    </w:p>
    <w:p w14:paraId="690473C5" w14:textId="77777777" w:rsidR="00A56FDC" w:rsidRDefault="00A56FDC" w:rsidP="00D31D2A">
      <w:pPr>
        <w:rPr>
          <w:rFonts w:ascii="Verdana" w:hAnsi="Verdana"/>
          <w:sz w:val="22"/>
          <w:szCs w:val="22"/>
        </w:rPr>
      </w:pPr>
    </w:p>
    <w:p w14:paraId="6ADA2AE6" w14:textId="77777777" w:rsidR="00A56FDC" w:rsidRDefault="00A56FDC" w:rsidP="00D31D2A">
      <w:pPr>
        <w:rPr>
          <w:rFonts w:ascii="Verdana" w:hAnsi="Verdana"/>
          <w:sz w:val="22"/>
          <w:szCs w:val="22"/>
        </w:rPr>
      </w:pPr>
    </w:p>
    <w:p w14:paraId="4EACADB1" w14:textId="77777777" w:rsidR="00A56FDC" w:rsidRDefault="00A56FDC" w:rsidP="00D31D2A">
      <w:pPr>
        <w:rPr>
          <w:rFonts w:ascii="Verdana" w:hAnsi="Verdana"/>
          <w:sz w:val="22"/>
          <w:szCs w:val="22"/>
        </w:rPr>
      </w:pPr>
    </w:p>
    <w:p w14:paraId="51904E1E" w14:textId="77777777" w:rsidR="00A56FDC" w:rsidRDefault="00A56FDC" w:rsidP="00D31D2A">
      <w:pPr>
        <w:rPr>
          <w:rFonts w:ascii="Verdana" w:hAnsi="Verdana"/>
          <w:sz w:val="22"/>
          <w:szCs w:val="22"/>
        </w:rPr>
      </w:pPr>
    </w:p>
    <w:p w14:paraId="2811C78A" w14:textId="77777777" w:rsidR="00A56FDC" w:rsidRDefault="00A56FDC" w:rsidP="00D31D2A">
      <w:pPr>
        <w:rPr>
          <w:rFonts w:ascii="Verdana" w:hAnsi="Verdana"/>
          <w:sz w:val="22"/>
          <w:szCs w:val="22"/>
        </w:rPr>
      </w:pPr>
    </w:p>
    <w:p w14:paraId="4D20CF86" w14:textId="77777777" w:rsidR="00A56FDC" w:rsidRDefault="00A56FDC" w:rsidP="00D31D2A">
      <w:pPr>
        <w:rPr>
          <w:rFonts w:ascii="Verdana" w:hAnsi="Verdana"/>
          <w:sz w:val="22"/>
          <w:szCs w:val="22"/>
        </w:rPr>
      </w:pPr>
    </w:p>
    <w:p w14:paraId="48877804" w14:textId="72E22D6C" w:rsidR="00D31D2A" w:rsidRPr="001A5853" w:rsidRDefault="00D31D2A" w:rsidP="00D31D2A">
      <w:pPr>
        <w:rPr>
          <w:rFonts w:ascii="Verdana" w:hAnsi="Verdana"/>
          <w:sz w:val="22"/>
          <w:szCs w:val="22"/>
        </w:rPr>
      </w:pPr>
      <w:r w:rsidRPr="001A5853">
        <w:rPr>
          <w:rFonts w:ascii="Verdana" w:hAnsi="Verdana"/>
          <w:sz w:val="22"/>
          <w:szCs w:val="22"/>
        </w:rPr>
        <w:t xml:space="preserve">De term Lean is in de jaren 90 gegeven nadat het succes van Toyota was bestudeerd. Het House of Toyota is hieronder simpel weergeven. </w:t>
      </w:r>
      <w:r w:rsidR="00EB08F3">
        <w:rPr>
          <w:rFonts w:ascii="Verdana" w:hAnsi="Verdana"/>
          <w:sz w:val="22"/>
          <w:szCs w:val="22"/>
        </w:rPr>
        <w:t>De elementen JIT (doorlooptijd)</w:t>
      </w:r>
      <w:r w:rsidRPr="001A5853">
        <w:rPr>
          <w:rFonts w:ascii="Verdana" w:hAnsi="Verdana"/>
          <w:sz w:val="22"/>
          <w:szCs w:val="22"/>
        </w:rPr>
        <w:t xml:space="preserve"> en Jidoka (kwaliteit) zijn de pilaren voor het dak. In het dak staan de elementen die de klant belangrijk vindt.</w:t>
      </w:r>
    </w:p>
    <w:p w14:paraId="10140E11" w14:textId="77777777" w:rsidR="00D31D2A" w:rsidRPr="001A5853" w:rsidRDefault="00D31D2A" w:rsidP="00D31D2A">
      <w:pPr>
        <w:rPr>
          <w:rFonts w:ascii="Verdana" w:hAnsi="Verdana"/>
          <w:sz w:val="22"/>
          <w:szCs w:val="22"/>
        </w:rPr>
      </w:pPr>
    </w:p>
    <w:p w14:paraId="6C6C6921" w14:textId="77777777" w:rsidR="00D31D2A" w:rsidRPr="001A5853" w:rsidRDefault="00D31D2A" w:rsidP="00D31D2A">
      <w:pPr>
        <w:rPr>
          <w:rFonts w:ascii="Verdana" w:hAnsi="Verdana"/>
          <w:sz w:val="22"/>
          <w:szCs w:val="22"/>
        </w:rPr>
      </w:pPr>
      <w:r w:rsidRPr="001A5853">
        <w:rPr>
          <w:rFonts w:ascii="Verdana" w:hAnsi="Verdana"/>
          <w:sz w:val="22"/>
          <w:szCs w:val="22"/>
        </w:rPr>
        <w:t>Het hart wordt gevormd door Respect for People en door Continu Verbeteren.</w:t>
      </w:r>
    </w:p>
    <w:p w14:paraId="160A17B8" w14:textId="77777777" w:rsidR="00D31D2A" w:rsidRDefault="00D31D2A" w:rsidP="00D31D2A"/>
    <w:p w14:paraId="1C3CA3B8" w14:textId="77777777" w:rsidR="00D31D2A" w:rsidRPr="001A5853" w:rsidRDefault="00D31D2A" w:rsidP="00D31D2A">
      <w:pPr>
        <w:rPr>
          <w:rFonts w:ascii="Verdana" w:hAnsi="Verdana"/>
          <w:sz w:val="22"/>
          <w:szCs w:val="22"/>
        </w:rPr>
      </w:pPr>
      <w:r w:rsidRPr="001A5853">
        <w:rPr>
          <w:noProof/>
          <w:sz w:val="22"/>
          <w:szCs w:val="22"/>
          <w:lang w:val="en-US"/>
        </w:rPr>
        <w:drawing>
          <wp:anchor distT="0" distB="0" distL="114300" distR="114300" simplePos="0" relativeHeight="251664384" behindDoc="0" locked="0" layoutInCell="1" allowOverlap="1" wp14:anchorId="6A16EC73" wp14:editId="0C79E301">
            <wp:simplePos x="0" y="0"/>
            <wp:positionH relativeFrom="margin">
              <wp:posOffset>1143000</wp:posOffset>
            </wp:positionH>
            <wp:positionV relativeFrom="margin">
              <wp:posOffset>800100</wp:posOffset>
            </wp:positionV>
            <wp:extent cx="3547745" cy="2087880"/>
            <wp:effectExtent l="0" t="0" r="8255" b="0"/>
            <wp:wrapSquare wrapText="bothSides"/>
            <wp:docPr id="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547745" cy="2087880"/>
                    </a:xfrm>
                    <a:prstGeom prst="rect">
                      <a:avLst/>
                    </a:prstGeom>
                  </pic:spPr>
                </pic:pic>
              </a:graphicData>
            </a:graphic>
          </wp:anchor>
        </w:drawing>
      </w:r>
      <w:r w:rsidRPr="001A5853">
        <w:rPr>
          <w:rFonts w:ascii="Verdana" w:hAnsi="Verdana"/>
          <w:sz w:val="22"/>
          <w:szCs w:val="22"/>
        </w:rPr>
        <w:t xml:space="preserve">In het Toyota Motor Corporation Sustainability Report, 2009, page 54 </w:t>
      </w:r>
      <w:r>
        <w:rPr>
          <w:rFonts w:ascii="Verdana" w:hAnsi="Verdana"/>
          <w:sz w:val="22"/>
          <w:szCs w:val="22"/>
        </w:rPr>
        <w:t>staan deze 2 nader</w:t>
      </w:r>
      <w:r w:rsidRPr="001A5853">
        <w:rPr>
          <w:rFonts w:ascii="Verdana" w:hAnsi="Verdana"/>
          <w:sz w:val="22"/>
          <w:szCs w:val="22"/>
        </w:rPr>
        <w:t xml:space="preserve"> uitgewerkt en dit zijn tot op de dag van vandaag nog steeds cruciale factoren voor succes.</w:t>
      </w:r>
    </w:p>
    <w:p w14:paraId="5D619452" w14:textId="77777777" w:rsidR="00D31D2A" w:rsidRDefault="00D31D2A" w:rsidP="00D31D2A">
      <w:pPr>
        <w:rPr>
          <w:rFonts w:ascii="Verdana" w:hAnsi="Verdana"/>
        </w:rPr>
      </w:pPr>
    </w:p>
    <w:p w14:paraId="0383FCC3" w14:textId="77777777" w:rsidR="00D31D2A" w:rsidRDefault="00D31D2A" w:rsidP="00D31D2A">
      <w:pPr>
        <w:rPr>
          <w:rFonts w:ascii="Verdana" w:hAnsi="Verdana"/>
        </w:rPr>
      </w:pPr>
    </w:p>
    <w:p w14:paraId="798478B0" w14:textId="77777777" w:rsidR="00D31D2A" w:rsidRDefault="00D31D2A" w:rsidP="00D31D2A">
      <w:pPr>
        <w:rPr>
          <w:rFonts w:ascii="Verdana" w:hAnsi="Verdana"/>
        </w:rPr>
      </w:pPr>
      <w:r>
        <w:rPr>
          <w:rFonts w:ascii="Verdana" w:hAnsi="Verdana"/>
          <w:noProof/>
          <w:lang w:val="en-US"/>
        </w:rPr>
        <w:drawing>
          <wp:inline distT="0" distB="0" distL="0" distR="0" wp14:anchorId="3B064E11" wp14:editId="7BEDBE8F">
            <wp:extent cx="4798695" cy="2691951"/>
            <wp:effectExtent l="0" t="0" r="1905" b="635"/>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9454" cy="2692377"/>
                    </a:xfrm>
                    <a:prstGeom prst="rect">
                      <a:avLst/>
                    </a:prstGeom>
                    <a:noFill/>
                    <a:ln>
                      <a:noFill/>
                    </a:ln>
                  </pic:spPr>
                </pic:pic>
              </a:graphicData>
            </a:graphic>
          </wp:inline>
        </w:drawing>
      </w:r>
    </w:p>
    <w:p w14:paraId="496E4919" w14:textId="77777777" w:rsidR="004142EB" w:rsidRPr="00BB523C" w:rsidRDefault="004142EB" w:rsidP="00BB523C">
      <w:pPr>
        <w:rPr>
          <w:rFonts w:ascii="Verdana" w:hAnsi="Verdana"/>
        </w:rPr>
      </w:pPr>
    </w:p>
    <w:p w14:paraId="1583DF34" w14:textId="77777777" w:rsidR="00B67EB5" w:rsidRDefault="00B67EB5">
      <w:pPr>
        <w:rPr>
          <w:rFonts w:ascii="Verdana" w:eastAsiaTheme="majorEastAsia" w:hAnsi="Verdana" w:cstheme="majorBidi"/>
          <w:b/>
          <w:bCs/>
          <w:color w:val="345A8A" w:themeColor="accent1" w:themeShade="B5"/>
          <w:sz w:val="32"/>
          <w:szCs w:val="32"/>
        </w:rPr>
      </w:pPr>
      <w:r>
        <w:br w:type="page"/>
      </w:r>
    </w:p>
    <w:p w14:paraId="28D423DD" w14:textId="1EED6D39" w:rsidR="00B67EB5" w:rsidRDefault="00B67EB5" w:rsidP="00CC6598">
      <w:pPr>
        <w:pStyle w:val="Kop1"/>
        <w:numPr>
          <w:ilvl w:val="0"/>
          <w:numId w:val="0"/>
        </w:numPr>
        <w:ind w:left="360" w:hanging="360"/>
      </w:pPr>
      <w:bookmarkStart w:id="14" w:name="_Toc354556796"/>
      <w:r>
        <w:t>Bijlage C Kaizen kengetallen</w:t>
      </w:r>
      <w:bookmarkEnd w:id="14"/>
    </w:p>
    <w:p w14:paraId="6D70A04A" w14:textId="77777777" w:rsidR="00B67EB5" w:rsidRDefault="00B67EB5" w:rsidP="00B67EB5"/>
    <w:p w14:paraId="14C220E9" w14:textId="77777777" w:rsidR="00B67EB5" w:rsidRDefault="00B67EB5" w:rsidP="00B67EB5"/>
    <w:p w14:paraId="76753F04" w14:textId="2F3F5D61" w:rsidR="00B67EB5" w:rsidRPr="00ED3B93" w:rsidRDefault="00B67EB5" w:rsidP="00B67EB5">
      <w:pPr>
        <w:rPr>
          <w:rFonts w:ascii="Verdana" w:hAnsi="Verdana"/>
          <w:sz w:val="22"/>
          <w:szCs w:val="22"/>
        </w:rPr>
      </w:pPr>
      <w:r w:rsidRPr="00ED3B93">
        <w:rPr>
          <w:rFonts w:ascii="Verdana" w:hAnsi="Verdana"/>
          <w:sz w:val="22"/>
          <w:szCs w:val="22"/>
        </w:rPr>
        <w:t xml:space="preserve">Onderstaand is indicatief voor het aantal te realiseren </w:t>
      </w:r>
      <w:r w:rsidR="00E662C0">
        <w:rPr>
          <w:rFonts w:ascii="Verdana" w:hAnsi="Verdana"/>
          <w:sz w:val="22"/>
          <w:szCs w:val="22"/>
        </w:rPr>
        <w:t>verbetersuggestie</w:t>
      </w:r>
      <w:r w:rsidRPr="00ED3B93">
        <w:rPr>
          <w:rFonts w:ascii="Verdana" w:hAnsi="Verdana"/>
          <w:sz w:val="22"/>
          <w:szCs w:val="22"/>
        </w:rPr>
        <w:t>s (per grootte van een organisatie) per jaar. Note: het aantal verbetersuggesties per medewerker per jaar is bij Toyota 10.</w:t>
      </w:r>
    </w:p>
    <w:p w14:paraId="0AFF7B63" w14:textId="77777777" w:rsidR="00B67EB5" w:rsidRPr="00ED3B93" w:rsidRDefault="00B67EB5" w:rsidP="00B67EB5">
      <w:pPr>
        <w:rPr>
          <w:rFonts w:ascii="Verdana" w:hAnsi="Verdana"/>
          <w:sz w:val="22"/>
          <w:szCs w:val="22"/>
        </w:rPr>
      </w:pPr>
    </w:p>
    <w:tbl>
      <w:tblPr>
        <w:tblStyle w:val="Tabelraster"/>
        <w:tblW w:w="0" w:type="auto"/>
        <w:tblInd w:w="108" w:type="dxa"/>
        <w:tblLook w:val="04A0" w:firstRow="1" w:lastRow="0" w:firstColumn="1" w:lastColumn="0" w:noHBand="0" w:noVBand="1"/>
      </w:tblPr>
      <w:tblGrid>
        <w:gridCol w:w="2193"/>
        <w:gridCol w:w="2301"/>
        <w:gridCol w:w="2302"/>
        <w:gridCol w:w="2302"/>
      </w:tblGrid>
      <w:tr w:rsidR="00B67EB5" w:rsidRPr="00ED3B93" w14:paraId="4C14F9DD" w14:textId="77777777" w:rsidTr="00B16E19">
        <w:tc>
          <w:tcPr>
            <w:tcW w:w="2193" w:type="dxa"/>
          </w:tcPr>
          <w:p w14:paraId="062D2D0E" w14:textId="77777777" w:rsidR="00B67EB5" w:rsidRPr="00ED3B93" w:rsidRDefault="00B67EB5" w:rsidP="00B16E19">
            <w:pPr>
              <w:rPr>
                <w:rFonts w:ascii="Verdana" w:hAnsi="Verdana"/>
                <w:b/>
                <w:sz w:val="22"/>
                <w:szCs w:val="22"/>
              </w:rPr>
            </w:pPr>
            <w:r w:rsidRPr="00ED3B93">
              <w:rPr>
                <w:rFonts w:ascii="Verdana" w:hAnsi="Verdana"/>
                <w:b/>
                <w:sz w:val="22"/>
                <w:szCs w:val="22"/>
              </w:rPr>
              <w:t>Medewerkers</w:t>
            </w:r>
          </w:p>
        </w:tc>
        <w:tc>
          <w:tcPr>
            <w:tcW w:w="2301" w:type="dxa"/>
          </w:tcPr>
          <w:p w14:paraId="0E262C62" w14:textId="77777777" w:rsidR="00B67EB5" w:rsidRPr="00ED3B93" w:rsidRDefault="00B67EB5" w:rsidP="00B16E19">
            <w:pPr>
              <w:jc w:val="center"/>
              <w:rPr>
                <w:rFonts w:ascii="Verdana" w:hAnsi="Verdana"/>
                <w:b/>
                <w:sz w:val="22"/>
                <w:szCs w:val="22"/>
              </w:rPr>
            </w:pPr>
            <w:r w:rsidRPr="00ED3B93">
              <w:rPr>
                <w:rFonts w:ascii="Verdana" w:hAnsi="Verdana"/>
                <w:b/>
                <w:sz w:val="22"/>
                <w:szCs w:val="22"/>
              </w:rPr>
              <w:t>Jaar 1</w:t>
            </w:r>
          </w:p>
        </w:tc>
        <w:tc>
          <w:tcPr>
            <w:tcW w:w="2302" w:type="dxa"/>
          </w:tcPr>
          <w:p w14:paraId="69816B37" w14:textId="77777777" w:rsidR="00B67EB5" w:rsidRPr="00ED3B93" w:rsidRDefault="00B67EB5" w:rsidP="00B16E19">
            <w:pPr>
              <w:jc w:val="center"/>
              <w:rPr>
                <w:rFonts w:ascii="Verdana" w:hAnsi="Verdana"/>
                <w:b/>
                <w:sz w:val="22"/>
                <w:szCs w:val="22"/>
              </w:rPr>
            </w:pPr>
            <w:r w:rsidRPr="00ED3B93">
              <w:rPr>
                <w:rFonts w:ascii="Verdana" w:hAnsi="Verdana"/>
                <w:b/>
                <w:sz w:val="22"/>
                <w:szCs w:val="22"/>
              </w:rPr>
              <w:t>Jaar 3</w:t>
            </w:r>
          </w:p>
        </w:tc>
        <w:tc>
          <w:tcPr>
            <w:tcW w:w="2302" w:type="dxa"/>
          </w:tcPr>
          <w:p w14:paraId="24FAFEFD" w14:textId="77777777" w:rsidR="00B67EB5" w:rsidRPr="00ED3B93" w:rsidRDefault="00B67EB5" w:rsidP="00B16E19">
            <w:pPr>
              <w:jc w:val="center"/>
              <w:rPr>
                <w:rFonts w:ascii="Verdana" w:hAnsi="Verdana"/>
                <w:b/>
                <w:sz w:val="22"/>
                <w:szCs w:val="22"/>
              </w:rPr>
            </w:pPr>
            <w:r w:rsidRPr="00ED3B93">
              <w:rPr>
                <w:rFonts w:ascii="Verdana" w:hAnsi="Verdana"/>
                <w:b/>
                <w:sz w:val="22"/>
                <w:szCs w:val="22"/>
              </w:rPr>
              <w:t>Jaar 5</w:t>
            </w:r>
          </w:p>
        </w:tc>
      </w:tr>
      <w:tr w:rsidR="00B67EB5" w:rsidRPr="00ED3B93" w14:paraId="2BCF9397" w14:textId="77777777" w:rsidTr="00B16E19">
        <w:tc>
          <w:tcPr>
            <w:tcW w:w="2193" w:type="dxa"/>
          </w:tcPr>
          <w:p w14:paraId="5BC277D6" w14:textId="77777777" w:rsidR="00B67EB5" w:rsidRPr="00ED3B93" w:rsidRDefault="00B67EB5" w:rsidP="00B16E19">
            <w:pPr>
              <w:rPr>
                <w:rFonts w:ascii="Verdana" w:hAnsi="Verdana"/>
                <w:sz w:val="22"/>
                <w:szCs w:val="22"/>
              </w:rPr>
            </w:pPr>
            <w:r w:rsidRPr="00ED3B93">
              <w:rPr>
                <w:rFonts w:ascii="Verdana" w:hAnsi="Verdana"/>
                <w:sz w:val="22"/>
                <w:szCs w:val="22"/>
              </w:rPr>
              <w:t>&lt; 100</w:t>
            </w:r>
          </w:p>
        </w:tc>
        <w:tc>
          <w:tcPr>
            <w:tcW w:w="2301" w:type="dxa"/>
          </w:tcPr>
          <w:p w14:paraId="4E7C43CD" w14:textId="77777777" w:rsidR="00B67EB5" w:rsidRPr="00ED3B93" w:rsidRDefault="00B67EB5" w:rsidP="00B16E19">
            <w:pPr>
              <w:jc w:val="center"/>
              <w:rPr>
                <w:rFonts w:ascii="Verdana" w:hAnsi="Verdana"/>
                <w:sz w:val="22"/>
                <w:szCs w:val="22"/>
              </w:rPr>
            </w:pPr>
            <w:r w:rsidRPr="00ED3B93">
              <w:rPr>
                <w:rFonts w:ascii="Verdana" w:hAnsi="Verdana"/>
                <w:sz w:val="22"/>
                <w:szCs w:val="22"/>
              </w:rPr>
              <w:t>30</w:t>
            </w:r>
          </w:p>
        </w:tc>
        <w:tc>
          <w:tcPr>
            <w:tcW w:w="2302" w:type="dxa"/>
          </w:tcPr>
          <w:p w14:paraId="1042015E" w14:textId="77777777" w:rsidR="00B67EB5" w:rsidRPr="00ED3B93" w:rsidRDefault="00B67EB5" w:rsidP="00B16E19">
            <w:pPr>
              <w:jc w:val="center"/>
              <w:rPr>
                <w:rFonts w:ascii="Verdana" w:hAnsi="Verdana"/>
                <w:sz w:val="22"/>
                <w:szCs w:val="22"/>
              </w:rPr>
            </w:pPr>
            <w:r w:rsidRPr="00ED3B93">
              <w:rPr>
                <w:rFonts w:ascii="Verdana" w:hAnsi="Verdana"/>
                <w:sz w:val="22"/>
                <w:szCs w:val="22"/>
              </w:rPr>
              <w:t>100</w:t>
            </w:r>
          </w:p>
        </w:tc>
        <w:tc>
          <w:tcPr>
            <w:tcW w:w="2302" w:type="dxa"/>
          </w:tcPr>
          <w:p w14:paraId="4F3B2A38" w14:textId="77777777" w:rsidR="00B67EB5" w:rsidRPr="00ED3B93" w:rsidRDefault="00B67EB5" w:rsidP="00B16E19">
            <w:pPr>
              <w:jc w:val="center"/>
              <w:rPr>
                <w:rFonts w:ascii="Verdana" w:hAnsi="Verdana"/>
                <w:sz w:val="22"/>
                <w:szCs w:val="22"/>
              </w:rPr>
            </w:pPr>
            <w:r w:rsidRPr="00ED3B93">
              <w:rPr>
                <w:rFonts w:ascii="Verdana" w:hAnsi="Verdana"/>
                <w:sz w:val="22"/>
                <w:szCs w:val="22"/>
              </w:rPr>
              <w:t>200</w:t>
            </w:r>
          </w:p>
        </w:tc>
      </w:tr>
      <w:tr w:rsidR="00B67EB5" w:rsidRPr="00ED3B93" w14:paraId="1CFFD570" w14:textId="77777777" w:rsidTr="00B16E19">
        <w:tc>
          <w:tcPr>
            <w:tcW w:w="2193" w:type="dxa"/>
          </w:tcPr>
          <w:p w14:paraId="555DDB40" w14:textId="77777777" w:rsidR="00B67EB5" w:rsidRPr="00ED3B93" w:rsidRDefault="00B67EB5" w:rsidP="00B16E19">
            <w:pPr>
              <w:rPr>
                <w:rFonts w:ascii="Verdana" w:hAnsi="Verdana"/>
                <w:sz w:val="22"/>
                <w:szCs w:val="22"/>
              </w:rPr>
            </w:pPr>
            <w:r w:rsidRPr="00ED3B93">
              <w:rPr>
                <w:rFonts w:ascii="Verdana" w:hAnsi="Verdana"/>
                <w:sz w:val="22"/>
                <w:szCs w:val="22"/>
              </w:rPr>
              <w:t>&lt; 300</w:t>
            </w:r>
          </w:p>
        </w:tc>
        <w:tc>
          <w:tcPr>
            <w:tcW w:w="2301" w:type="dxa"/>
          </w:tcPr>
          <w:p w14:paraId="0CB10676" w14:textId="77777777" w:rsidR="00B67EB5" w:rsidRPr="00ED3B93" w:rsidRDefault="00B67EB5" w:rsidP="00B16E19">
            <w:pPr>
              <w:jc w:val="center"/>
              <w:rPr>
                <w:rFonts w:ascii="Verdana" w:hAnsi="Verdana"/>
                <w:sz w:val="22"/>
                <w:szCs w:val="22"/>
              </w:rPr>
            </w:pPr>
            <w:r w:rsidRPr="00ED3B93">
              <w:rPr>
                <w:rFonts w:ascii="Verdana" w:hAnsi="Verdana"/>
                <w:sz w:val="22"/>
                <w:szCs w:val="22"/>
              </w:rPr>
              <w:t>90</w:t>
            </w:r>
          </w:p>
        </w:tc>
        <w:tc>
          <w:tcPr>
            <w:tcW w:w="2302" w:type="dxa"/>
          </w:tcPr>
          <w:p w14:paraId="7E519908" w14:textId="77777777" w:rsidR="00B67EB5" w:rsidRPr="00ED3B93" w:rsidRDefault="00B67EB5" w:rsidP="00B16E19">
            <w:pPr>
              <w:jc w:val="center"/>
              <w:rPr>
                <w:rFonts w:ascii="Verdana" w:hAnsi="Verdana"/>
                <w:sz w:val="22"/>
                <w:szCs w:val="22"/>
              </w:rPr>
            </w:pPr>
            <w:r w:rsidRPr="00ED3B93">
              <w:rPr>
                <w:rFonts w:ascii="Verdana" w:hAnsi="Verdana"/>
                <w:sz w:val="22"/>
                <w:szCs w:val="22"/>
              </w:rPr>
              <w:t>300</w:t>
            </w:r>
          </w:p>
        </w:tc>
        <w:tc>
          <w:tcPr>
            <w:tcW w:w="2302" w:type="dxa"/>
          </w:tcPr>
          <w:p w14:paraId="1B68C2A4" w14:textId="77777777" w:rsidR="00B67EB5" w:rsidRPr="00ED3B93" w:rsidRDefault="00B67EB5" w:rsidP="00B16E19">
            <w:pPr>
              <w:jc w:val="center"/>
              <w:rPr>
                <w:rFonts w:ascii="Verdana" w:hAnsi="Verdana"/>
                <w:sz w:val="22"/>
                <w:szCs w:val="22"/>
              </w:rPr>
            </w:pPr>
            <w:r w:rsidRPr="00ED3B93">
              <w:rPr>
                <w:rFonts w:ascii="Verdana" w:hAnsi="Verdana"/>
                <w:sz w:val="22"/>
                <w:szCs w:val="22"/>
              </w:rPr>
              <w:t>600</w:t>
            </w:r>
          </w:p>
        </w:tc>
      </w:tr>
      <w:tr w:rsidR="00B67EB5" w:rsidRPr="00ED3B93" w14:paraId="3A130D98" w14:textId="77777777" w:rsidTr="00B16E19">
        <w:tc>
          <w:tcPr>
            <w:tcW w:w="2193" w:type="dxa"/>
          </w:tcPr>
          <w:p w14:paraId="1DABE495" w14:textId="77777777" w:rsidR="00B67EB5" w:rsidRPr="00ED3B93" w:rsidRDefault="00B67EB5" w:rsidP="00B16E19">
            <w:pPr>
              <w:rPr>
                <w:rFonts w:ascii="Verdana" w:hAnsi="Verdana"/>
                <w:sz w:val="22"/>
                <w:szCs w:val="22"/>
              </w:rPr>
            </w:pPr>
            <w:r w:rsidRPr="00ED3B93">
              <w:rPr>
                <w:rFonts w:ascii="Verdana" w:hAnsi="Verdana"/>
                <w:sz w:val="22"/>
                <w:szCs w:val="22"/>
              </w:rPr>
              <w:t>&lt; 500</w:t>
            </w:r>
          </w:p>
        </w:tc>
        <w:tc>
          <w:tcPr>
            <w:tcW w:w="2301" w:type="dxa"/>
          </w:tcPr>
          <w:p w14:paraId="666CF920" w14:textId="77777777" w:rsidR="00B67EB5" w:rsidRPr="00ED3B93" w:rsidRDefault="00B67EB5" w:rsidP="00B16E19">
            <w:pPr>
              <w:jc w:val="center"/>
              <w:rPr>
                <w:rFonts w:ascii="Verdana" w:hAnsi="Verdana"/>
                <w:sz w:val="22"/>
                <w:szCs w:val="22"/>
              </w:rPr>
            </w:pPr>
            <w:r w:rsidRPr="00ED3B93">
              <w:rPr>
                <w:rFonts w:ascii="Verdana" w:hAnsi="Verdana"/>
                <w:sz w:val="22"/>
                <w:szCs w:val="22"/>
              </w:rPr>
              <w:t>150</w:t>
            </w:r>
          </w:p>
        </w:tc>
        <w:tc>
          <w:tcPr>
            <w:tcW w:w="2302" w:type="dxa"/>
          </w:tcPr>
          <w:p w14:paraId="7D9E2806" w14:textId="77777777" w:rsidR="00B67EB5" w:rsidRPr="00ED3B93" w:rsidRDefault="00B67EB5" w:rsidP="00B16E19">
            <w:pPr>
              <w:jc w:val="center"/>
              <w:rPr>
                <w:rFonts w:ascii="Verdana" w:hAnsi="Verdana"/>
                <w:sz w:val="22"/>
                <w:szCs w:val="22"/>
              </w:rPr>
            </w:pPr>
            <w:r w:rsidRPr="00ED3B93">
              <w:rPr>
                <w:rFonts w:ascii="Verdana" w:hAnsi="Verdana"/>
                <w:sz w:val="22"/>
                <w:szCs w:val="22"/>
              </w:rPr>
              <w:t>500</w:t>
            </w:r>
          </w:p>
        </w:tc>
        <w:tc>
          <w:tcPr>
            <w:tcW w:w="2302" w:type="dxa"/>
          </w:tcPr>
          <w:p w14:paraId="3772617F" w14:textId="77777777" w:rsidR="00B67EB5" w:rsidRPr="00ED3B93" w:rsidRDefault="00B67EB5" w:rsidP="00B16E19">
            <w:pPr>
              <w:jc w:val="center"/>
              <w:rPr>
                <w:rFonts w:ascii="Verdana" w:hAnsi="Verdana"/>
                <w:sz w:val="22"/>
                <w:szCs w:val="22"/>
              </w:rPr>
            </w:pPr>
            <w:r w:rsidRPr="00ED3B93">
              <w:rPr>
                <w:rFonts w:ascii="Verdana" w:hAnsi="Verdana"/>
                <w:sz w:val="22"/>
                <w:szCs w:val="22"/>
              </w:rPr>
              <w:t>1000</w:t>
            </w:r>
          </w:p>
        </w:tc>
      </w:tr>
      <w:tr w:rsidR="00B67EB5" w:rsidRPr="00ED3B93" w14:paraId="170E9829" w14:textId="77777777" w:rsidTr="00B16E19">
        <w:tc>
          <w:tcPr>
            <w:tcW w:w="2193" w:type="dxa"/>
          </w:tcPr>
          <w:p w14:paraId="07FD4C80" w14:textId="77777777" w:rsidR="00B67EB5" w:rsidRPr="00ED3B93" w:rsidRDefault="00B67EB5" w:rsidP="00B16E19">
            <w:pPr>
              <w:rPr>
                <w:rFonts w:ascii="Verdana" w:hAnsi="Verdana"/>
                <w:sz w:val="22"/>
                <w:szCs w:val="22"/>
              </w:rPr>
            </w:pPr>
            <w:r w:rsidRPr="00ED3B93">
              <w:rPr>
                <w:rFonts w:ascii="Verdana" w:hAnsi="Verdana"/>
                <w:sz w:val="22"/>
                <w:szCs w:val="22"/>
              </w:rPr>
              <w:t>&lt;1000</w:t>
            </w:r>
          </w:p>
        </w:tc>
        <w:tc>
          <w:tcPr>
            <w:tcW w:w="2301" w:type="dxa"/>
          </w:tcPr>
          <w:p w14:paraId="1B6C7A88" w14:textId="77777777" w:rsidR="00B67EB5" w:rsidRPr="00ED3B93" w:rsidRDefault="00B67EB5" w:rsidP="00B16E19">
            <w:pPr>
              <w:jc w:val="center"/>
              <w:rPr>
                <w:rFonts w:ascii="Verdana" w:hAnsi="Verdana"/>
                <w:sz w:val="22"/>
                <w:szCs w:val="22"/>
              </w:rPr>
            </w:pPr>
            <w:r w:rsidRPr="00ED3B93">
              <w:rPr>
                <w:rFonts w:ascii="Verdana" w:hAnsi="Verdana"/>
                <w:sz w:val="22"/>
                <w:szCs w:val="22"/>
              </w:rPr>
              <w:t>300</w:t>
            </w:r>
          </w:p>
        </w:tc>
        <w:tc>
          <w:tcPr>
            <w:tcW w:w="2302" w:type="dxa"/>
          </w:tcPr>
          <w:p w14:paraId="2BA57771" w14:textId="77777777" w:rsidR="00B67EB5" w:rsidRPr="00ED3B93" w:rsidRDefault="00B67EB5" w:rsidP="00B16E19">
            <w:pPr>
              <w:jc w:val="center"/>
              <w:rPr>
                <w:rFonts w:ascii="Verdana" w:hAnsi="Verdana"/>
                <w:sz w:val="22"/>
                <w:szCs w:val="22"/>
              </w:rPr>
            </w:pPr>
            <w:r w:rsidRPr="00ED3B93">
              <w:rPr>
                <w:rFonts w:ascii="Verdana" w:hAnsi="Verdana"/>
                <w:sz w:val="22"/>
                <w:szCs w:val="22"/>
              </w:rPr>
              <w:t>800</w:t>
            </w:r>
          </w:p>
        </w:tc>
        <w:tc>
          <w:tcPr>
            <w:tcW w:w="2302" w:type="dxa"/>
          </w:tcPr>
          <w:p w14:paraId="05E40132" w14:textId="77777777" w:rsidR="00B67EB5" w:rsidRPr="00ED3B93" w:rsidRDefault="00B67EB5" w:rsidP="00B16E19">
            <w:pPr>
              <w:jc w:val="center"/>
              <w:rPr>
                <w:rFonts w:ascii="Verdana" w:hAnsi="Verdana"/>
                <w:sz w:val="22"/>
                <w:szCs w:val="22"/>
              </w:rPr>
            </w:pPr>
            <w:r w:rsidRPr="00ED3B93">
              <w:rPr>
                <w:rFonts w:ascii="Verdana" w:hAnsi="Verdana"/>
                <w:sz w:val="22"/>
                <w:szCs w:val="22"/>
              </w:rPr>
              <w:t>2000</w:t>
            </w:r>
          </w:p>
        </w:tc>
      </w:tr>
      <w:tr w:rsidR="00B67EB5" w:rsidRPr="00ED3B93" w14:paraId="68C9A3F3" w14:textId="77777777" w:rsidTr="00B16E19">
        <w:tc>
          <w:tcPr>
            <w:tcW w:w="2193" w:type="dxa"/>
          </w:tcPr>
          <w:p w14:paraId="25F00AD4" w14:textId="77777777" w:rsidR="00B67EB5" w:rsidRPr="00ED3B93" w:rsidRDefault="00B67EB5" w:rsidP="00B16E19">
            <w:pPr>
              <w:rPr>
                <w:rFonts w:ascii="Verdana" w:hAnsi="Verdana"/>
                <w:sz w:val="22"/>
                <w:szCs w:val="22"/>
              </w:rPr>
            </w:pPr>
            <w:r w:rsidRPr="00ED3B93">
              <w:rPr>
                <w:rFonts w:ascii="Verdana" w:hAnsi="Verdana"/>
                <w:sz w:val="22"/>
                <w:szCs w:val="22"/>
              </w:rPr>
              <w:t>&gt;= 1000</w:t>
            </w:r>
          </w:p>
        </w:tc>
        <w:tc>
          <w:tcPr>
            <w:tcW w:w="2301" w:type="dxa"/>
          </w:tcPr>
          <w:p w14:paraId="04DC27C2" w14:textId="77777777" w:rsidR="00B67EB5" w:rsidRPr="00ED3B93" w:rsidRDefault="00B67EB5" w:rsidP="00B16E19">
            <w:pPr>
              <w:jc w:val="center"/>
              <w:rPr>
                <w:rFonts w:ascii="Verdana" w:hAnsi="Verdana"/>
                <w:sz w:val="22"/>
                <w:szCs w:val="22"/>
              </w:rPr>
            </w:pPr>
            <w:r w:rsidRPr="00ED3B93">
              <w:rPr>
                <w:rFonts w:ascii="Verdana" w:hAnsi="Verdana"/>
                <w:sz w:val="22"/>
                <w:szCs w:val="22"/>
              </w:rPr>
              <w:t>500+</w:t>
            </w:r>
          </w:p>
        </w:tc>
        <w:tc>
          <w:tcPr>
            <w:tcW w:w="2302" w:type="dxa"/>
          </w:tcPr>
          <w:p w14:paraId="0CEDEE8F" w14:textId="77777777" w:rsidR="00B67EB5" w:rsidRPr="00ED3B93" w:rsidRDefault="00B67EB5" w:rsidP="00B16E19">
            <w:pPr>
              <w:jc w:val="center"/>
              <w:rPr>
                <w:rFonts w:ascii="Verdana" w:hAnsi="Verdana"/>
                <w:sz w:val="22"/>
                <w:szCs w:val="22"/>
              </w:rPr>
            </w:pPr>
            <w:r w:rsidRPr="00ED3B93">
              <w:rPr>
                <w:rFonts w:ascii="Verdana" w:hAnsi="Verdana"/>
                <w:sz w:val="22"/>
                <w:szCs w:val="22"/>
              </w:rPr>
              <w:t>1000+</w:t>
            </w:r>
          </w:p>
        </w:tc>
        <w:tc>
          <w:tcPr>
            <w:tcW w:w="2302" w:type="dxa"/>
          </w:tcPr>
          <w:p w14:paraId="1EE59674" w14:textId="77777777" w:rsidR="00B67EB5" w:rsidRPr="00ED3B93" w:rsidRDefault="00B67EB5" w:rsidP="00B16E19">
            <w:pPr>
              <w:jc w:val="center"/>
              <w:rPr>
                <w:rFonts w:ascii="Verdana" w:hAnsi="Verdana"/>
                <w:sz w:val="22"/>
                <w:szCs w:val="22"/>
              </w:rPr>
            </w:pPr>
            <w:r w:rsidRPr="00ED3B93">
              <w:rPr>
                <w:rFonts w:ascii="Verdana" w:hAnsi="Verdana"/>
                <w:sz w:val="22"/>
                <w:szCs w:val="22"/>
              </w:rPr>
              <w:t>2500+</w:t>
            </w:r>
          </w:p>
        </w:tc>
      </w:tr>
    </w:tbl>
    <w:p w14:paraId="1AA389E1" w14:textId="77777777" w:rsidR="00B67EB5" w:rsidRPr="00ED3B93" w:rsidRDefault="00B67EB5" w:rsidP="00B67EB5">
      <w:pPr>
        <w:rPr>
          <w:rFonts w:ascii="Verdana" w:hAnsi="Verdana"/>
          <w:sz w:val="22"/>
          <w:szCs w:val="22"/>
        </w:rPr>
      </w:pPr>
    </w:p>
    <w:p w14:paraId="0EED4619" w14:textId="77777777" w:rsidR="00B67EB5" w:rsidRPr="00ED3B93" w:rsidRDefault="00B67EB5" w:rsidP="00B67EB5">
      <w:pPr>
        <w:rPr>
          <w:rFonts w:ascii="Verdana" w:hAnsi="Verdana"/>
          <w:sz w:val="22"/>
          <w:szCs w:val="22"/>
        </w:rPr>
      </w:pPr>
    </w:p>
    <w:p w14:paraId="3FA6D9E4" w14:textId="77777777" w:rsidR="00B67EB5" w:rsidRPr="00ED3B93" w:rsidRDefault="00B67EB5" w:rsidP="00B67EB5">
      <w:pPr>
        <w:rPr>
          <w:rFonts w:ascii="Verdana" w:hAnsi="Verdana"/>
          <w:sz w:val="22"/>
          <w:szCs w:val="22"/>
        </w:rPr>
      </w:pPr>
      <w:r w:rsidRPr="00ED3B93">
        <w:rPr>
          <w:rFonts w:ascii="Verdana" w:hAnsi="Verdana"/>
          <w:sz w:val="22"/>
          <w:szCs w:val="22"/>
        </w:rPr>
        <w:t>Andere mogelijke kengetallen:</w:t>
      </w:r>
    </w:p>
    <w:p w14:paraId="7F01CB21" w14:textId="77777777" w:rsidR="00B67EB5" w:rsidRPr="00ED3B93" w:rsidRDefault="00B67EB5" w:rsidP="00B67EB5">
      <w:pPr>
        <w:pStyle w:val="Lijstalinea"/>
        <w:numPr>
          <w:ilvl w:val="0"/>
          <w:numId w:val="1"/>
        </w:numPr>
        <w:rPr>
          <w:rFonts w:ascii="Verdana" w:hAnsi="Verdana"/>
          <w:sz w:val="22"/>
          <w:szCs w:val="22"/>
        </w:rPr>
      </w:pPr>
      <w:r w:rsidRPr="00ED3B93">
        <w:rPr>
          <w:rFonts w:ascii="Verdana" w:hAnsi="Verdana"/>
          <w:sz w:val="22"/>
          <w:szCs w:val="22"/>
        </w:rPr>
        <w:t>80% van de medewerkers heeft 1 of meer verbetersuggesties ingediend</w:t>
      </w:r>
    </w:p>
    <w:p w14:paraId="02DA9FE3" w14:textId="478293EC" w:rsidR="00B67EB5" w:rsidRDefault="00B67EB5" w:rsidP="00B67EB5">
      <w:pPr>
        <w:pStyle w:val="Lijstalinea"/>
        <w:numPr>
          <w:ilvl w:val="0"/>
          <w:numId w:val="1"/>
        </w:numPr>
        <w:rPr>
          <w:rFonts w:ascii="Verdana" w:hAnsi="Verdana"/>
          <w:sz w:val="22"/>
          <w:szCs w:val="22"/>
        </w:rPr>
      </w:pPr>
      <w:r w:rsidRPr="00ED3B93">
        <w:rPr>
          <w:rFonts w:ascii="Verdana" w:hAnsi="Verdana"/>
          <w:sz w:val="22"/>
          <w:szCs w:val="22"/>
        </w:rPr>
        <w:t xml:space="preserve">minimaal 75% van de ingediende </w:t>
      </w:r>
      <w:r w:rsidR="00E662C0">
        <w:rPr>
          <w:rFonts w:ascii="Verdana" w:hAnsi="Verdana"/>
          <w:sz w:val="22"/>
          <w:szCs w:val="22"/>
        </w:rPr>
        <w:t>verbetersuggestie</w:t>
      </w:r>
      <w:r w:rsidRPr="00ED3B93">
        <w:rPr>
          <w:rFonts w:ascii="Verdana" w:hAnsi="Verdana"/>
          <w:sz w:val="22"/>
          <w:szCs w:val="22"/>
        </w:rPr>
        <w:t>s wordt binnen 1 jaar gerealiseerd</w:t>
      </w:r>
    </w:p>
    <w:p w14:paraId="1834745A" w14:textId="5BA6CD0A" w:rsidR="00B67EB5" w:rsidRPr="00ED3B93" w:rsidRDefault="00B67EB5" w:rsidP="00B67EB5">
      <w:pPr>
        <w:pStyle w:val="Lijstalinea"/>
        <w:numPr>
          <w:ilvl w:val="0"/>
          <w:numId w:val="1"/>
        </w:numPr>
        <w:rPr>
          <w:rFonts w:ascii="Verdana" w:hAnsi="Verdana"/>
          <w:sz w:val="22"/>
          <w:szCs w:val="22"/>
        </w:rPr>
      </w:pPr>
      <w:r>
        <w:rPr>
          <w:rFonts w:ascii="Verdana" w:hAnsi="Verdana"/>
          <w:sz w:val="22"/>
          <w:szCs w:val="22"/>
        </w:rPr>
        <w:t xml:space="preserve">50% van de medewerkers heeft in 1 of meer </w:t>
      </w:r>
      <w:r w:rsidR="00E662C0">
        <w:rPr>
          <w:rFonts w:ascii="Verdana" w:hAnsi="Verdana"/>
          <w:sz w:val="22"/>
          <w:szCs w:val="22"/>
        </w:rPr>
        <w:t>verbetersuggestie</w:t>
      </w:r>
      <w:r>
        <w:rPr>
          <w:rFonts w:ascii="Verdana" w:hAnsi="Verdana"/>
          <w:sz w:val="22"/>
          <w:szCs w:val="22"/>
        </w:rPr>
        <w:t>s gepartic</w:t>
      </w:r>
      <w:r w:rsidR="00A56FDC">
        <w:rPr>
          <w:rFonts w:ascii="Verdana" w:hAnsi="Verdana"/>
          <w:sz w:val="22"/>
          <w:szCs w:val="22"/>
        </w:rPr>
        <w:t>i</w:t>
      </w:r>
      <w:r>
        <w:rPr>
          <w:rFonts w:ascii="Verdana" w:hAnsi="Verdana"/>
          <w:sz w:val="22"/>
          <w:szCs w:val="22"/>
        </w:rPr>
        <w:t>peerd (per jaar dit percentage verhogen)</w:t>
      </w:r>
    </w:p>
    <w:p w14:paraId="2F604C9B" w14:textId="77777777" w:rsidR="00B67EB5" w:rsidRPr="00ED3B93" w:rsidRDefault="00B67EB5" w:rsidP="00B67EB5">
      <w:pPr>
        <w:rPr>
          <w:rFonts w:ascii="Verdana" w:hAnsi="Verdana"/>
          <w:sz w:val="22"/>
          <w:szCs w:val="22"/>
        </w:rPr>
      </w:pPr>
    </w:p>
    <w:p w14:paraId="1C67B1B9" w14:textId="77777777" w:rsidR="00B67EB5" w:rsidRDefault="00B67EB5" w:rsidP="00B67EB5">
      <w:pPr>
        <w:rPr>
          <w:rFonts w:ascii="Verdana" w:hAnsi="Verdana"/>
          <w:sz w:val="22"/>
          <w:szCs w:val="22"/>
        </w:rPr>
      </w:pPr>
    </w:p>
    <w:p w14:paraId="5119D0C3" w14:textId="77777777" w:rsidR="00B67EB5" w:rsidRDefault="00B67EB5" w:rsidP="00B67EB5">
      <w:pPr>
        <w:rPr>
          <w:rFonts w:ascii="Verdana" w:hAnsi="Verdana"/>
          <w:sz w:val="22"/>
          <w:szCs w:val="22"/>
        </w:rPr>
      </w:pPr>
      <w:r w:rsidRPr="00ED3B93">
        <w:rPr>
          <w:rFonts w:ascii="Verdana" w:hAnsi="Verdana"/>
          <w:sz w:val="22"/>
          <w:szCs w:val="22"/>
        </w:rPr>
        <w:t>Ter overweging: het benoemen van een hard doel voor wat betreft het aantal ingediende verbetersuggesties werkt wellicht minder goed dan het aanmoedigen, prikkelen en ondersteunen van medewerkers om met verbetersuggesties te komen.</w:t>
      </w:r>
    </w:p>
    <w:p w14:paraId="666A9869" w14:textId="77777777" w:rsidR="00B67EB5" w:rsidRPr="00ED3B93" w:rsidRDefault="00B67EB5" w:rsidP="00B67EB5">
      <w:pPr>
        <w:rPr>
          <w:rFonts w:ascii="Verdana" w:hAnsi="Verdana"/>
          <w:sz w:val="22"/>
          <w:szCs w:val="22"/>
        </w:rPr>
      </w:pPr>
      <w:r>
        <w:rPr>
          <w:rFonts w:ascii="Verdana" w:hAnsi="Verdana"/>
          <w:sz w:val="22"/>
          <w:szCs w:val="22"/>
        </w:rPr>
        <w:t>Beter is dat er wordt gefocust op het belonen en erkennen van medewerkers die verantwoordelijkheid nemen voor de succesvolle uitvoering en implementatie van verbetersuggesties.</w:t>
      </w:r>
    </w:p>
    <w:p w14:paraId="2265F09A" w14:textId="77777777" w:rsidR="00B67EB5" w:rsidRDefault="00B67EB5" w:rsidP="00B67EB5">
      <w:pPr>
        <w:rPr>
          <w:rFonts w:ascii="Verdana" w:hAnsi="Verdana"/>
          <w:sz w:val="22"/>
          <w:szCs w:val="22"/>
        </w:rPr>
      </w:pPr>
    </w:p>
    <w:p w14:paraId="6CE1B30B" w14:textId="0BFB9CF4" w:rsidR="00A353EA" w:rsidRDefault="00B67EB5" w:rsidP="00B67EB5">
      <w:r w:rsidRPr="0001087C">
        <w:rPr>
          <w:rFonts w:ascii="Verdana" w:hAnsi="Verdana" w:cs="Helvetica"/>
          <w:sz w:val="22"/>
          <w:szCs w:val="22"/>
        </w:rPr>
        <w:t xml:space="preserve">Om Kaizen een onderdeel van het dagelijkse werk </w:t>
      </w:r>
      <w:r w:rsidR="00EB08F3">
        <w:rPr>
          <w:rFonts w:ascii="Verdana" w:hAnsi="Verdana" w:cs="Helvetica"/>
          <w:sz w:val="22"/>
          <w:szCs w:val="22"/>
        </w:rPr>
        <w:t>te laten worden zal in de begin</w:t>
      </w:r>
      <w:r w:rsidRPr="0001087C">
        <w:rPr>
          <w:rFonts w:ascii="Verdana" w:hAnsi="Verdana" w:cs="Helvetica"/>
          <w:sz w:val="22"/>
          <w:szCs w:val="22"/>
        </w:rPr>
        <w:t xml:space="preserve">periode elk kwartaal door 2 of wellicht 3 teams (die een Kaizen hebben gedaan) worden gepresenteerd hoe ze het aangepakt hebben, wat mee/tegenviel. Doel is dat we van elkaar leren en elkaar inspireren; het verbeterproces op gang krijgen en houden; zien wat anders kan/moet qua verbeteraanpak. </w:t>
      </w:r>
      <w:r w:rsidR="00A353EA">
        <w:br w:type="page"/>
      </w:r>
    </w:p>
    <w:p w14:paraId="7F874B8C" w14:textId="77777777" w:rsidR="007F6724" w:rsidRDefault="007F6724" w:rsidP="00CC6598">
      <w:pPr>
        <w:pStyle w:val="Kop1"/>
        <w:numPr>
          <w:ilvl w:val="0"/>
          <w:numId w:val="0"/>
        </w:numPr>
        <w:ind w:left="360" w:hanging="360"/>
      </w:pPr>
      <w:bookmarkStart w:id="15" w:name="_Toc354556797"/>
      <w:r>
        <w:t>Bijlage D Verspillingen</w:t>
      </w:r>
      <w:bookmarkEnd w:id="15"/>
    </w:p>
    <w:p w14:paraId="046A2D41" w14:textId="77777777" w:rsidR="007F6724" w:rsidRDefault="007F6724" w:rsidP="007F6724"/>
    <w:p w14:paraId="7856BF99" w14:textId="77777777" w:rsidR="007F6724" w:rsidRPr="00DF0981" w:rsidRDefault="007F6724" w:rsidP="007F6724">
      <w:pPr>
        <w:rPr>
          <w:rFonts w:ascii="Verdana" w:hAnsi="Verdana"/>
          <w:sz w:val="22"/>
          <w:szCs w:val="22"/>
        </w:rPr>
      </w:pPr>
      <w:r w:rsidRPr="00DF0981">
        <w:rPr>
          <w:rFonts w:ascii="Verdana" w:hAnsi="Verdana"/>
          <w:sz w:val="22"/>
          <w:szCs w:val="22"/>
        </w:rPr>
        <w:t>Alles waar de klant geen waarde aan hecht (lees: niet voor wenst te betalen), denk aan Wachten,</w:t>
      </w:r>
      <w:r>
        <w:rPr>
          <w:rFonts w:ascii="Verdana" w:hAnsi="Verdana"/>
          <w:sz w:val="22"/>
          <w:szCs w:val="22"/>
        </w:rPr>
        <w:t xml:space="preserve"> Fouten, Voorraad en dergelijke, noemen we Verspillingen. Deze Verspilling moeten we uit het proces halen.</w:t>
      </w:r>
    </w:p>
    <w:p w14:paraId="33013822" w14:textId="77777777" w:rsidR="007F6724" w:rsidRPr="00DF0981" w:rsidRDefault="007F6724" w:rsidP="007F6724">
      <w:pPr>
        <w:rPr>
          <w:rFonts w:ascii="Verdana" w:hAnsi="Verdana"/>
          <w:sz w:val="22"/>
          <w:szCs w:val="22"/>
        </w:rPr>
      </w:pPr>
    </w:p>
    <w:p w14:paraId="50D34B64" w14:textId="77777777" w:rsidR="007F6724" w:rsidRPr="00DF0981" w:rsidRDefault="007F6724" w:rsidP="007F6724">
      <w:pPr>
        <w:rPr>
          <w:rFonts w:ascii="Verdana" w:hAnsi="Verdana"/>
          <w:b/>
          <w:sz w:val="22"/>
          <w:szCs w:val="22"/>
        </w:rPr>
      </w:pPr>
      <w:r>
        <w:rPr>
          <w:rFonts w:ascii="Verdana" w:hAnsi="Verdana"/>
          <w:b/>
          <w:sz w:val="22"/>
          <w:szCs w:val="22"/>
        </w:rPr>
        <w:t xml:space="preserve">1. </w:t>
      </w:r>
      <w:r w:rsidRPr="00DF0981">
        <w:rPr>
          <w:rFonts w:ascii="Verdana" w:hAnsi="Verdana"/>
          <w:b/>
          <w:sz w:val="22"/>
          <w:szCs w:val="22"/>
        </w:rPr>
        <w:t>Overproductie</w:t>
      </w:r>
    </w:p>
    <w:p w14:paraId="55000967" w14:textId="77777777" w:rsidR="007F6724" w:rsidRPr="00DF0981" w:rsidRDefault="007F6724" w:rsidP="007F6724">
      <w:pPr>
        <w:rPr>
          <w:rFonts w:ascii="Verdana" w:hAnsi="Verdana"/>
          <w:sz w:val="22"/>
          <w:szCs w:val="22"/>
        </w:rPr>
      </w:pPr>
      <w:r w:rsidRPr="00DF0981">
        <w:rPr>
          <w:rFonts w:ascii="Verdana" w:hAnsi="Verdana"/>
          <w:sz w:val="22"/>
          <w:szCs w:val="22"/>
        </w:rPr>
        <w:t>Overproductie wordt beschouwd als de ergste vorm van verspilling en treedt op wanneer processen doorgaan met werken terwijl ze zouden moeten stoppen.</w:t>
      </w:r>
    </w:p>
    <w:p w14:paraId="7D759898" w14:textId="77777777" w:rsidR="007F6724" w:rsidRPr="00DF0981" w:rsidRDefault="007F6724" w:rsidP="007F6724">
      <w:pPr>
        <w:rPr>
          <w:rFonts w:ascii="Verdana" w:hAnsi="Verdana"/>
          <w:sz w:val="22"/>
          <w:szCs w:val="22"/>
        </w:rPr>
      </w:pPr>
      <w:r w:rsidRPr="00DF0981">
        <w:rPr>
          <w:rFonts w:ascii="Verdana" w:hAnsi="Verdana"/>
          <w:sz w:val="22"/>
          <w:szCs w:val="22"/>
        </w:rPr>
        <w:t>Het resultaat van overproductie is dat er te veel producten worden gemaakt en dat de producten worden gemaakt terwijl er geen klant om heeft gevraagd.</w:t>
      </w:r>
    </w:p>
    <w:p w14:paraId="236BF9CE" w14:textId="77777777" w:rsidR="007F6724" w:rsidRDefault="007F6724" w:rsidP="007F6724">
      <w:pPr>
        <w:rPr>
          <w:rFonts w:ascii="Verdana" w:hAnsi="Verdana"/>
          <w:sz w:val="22"/>
          <w:szCs w:val="22"/>
        </w:rPr>
      </w:pPr>
    </w:p>
    <w:p w14:paraId="005B0D9C" w14:textId="77777777" w:rsidR="007F6724" w:rsidRPr="000A1EA4" w:rsidRDefault="007F6724" w:rsidP="007F6724">
      <w:pPr>
        <w:rPr>
          <w:rFonts w:ascii="Verdana" w:hAnsi="Verdana"/>
          <w:b/>
          <w:sz w:val="22"/>
          <w:szCs w:val="22"/>
        </w:rPr>
      </w:pPr>
      <w:r w:rsidRPr="000A1EA4">
        <w:rPr>
          <w:rFonts w:ascii="Verdana" w:hAnsi="Verdana"/>
          <w:b/>
          <w:sz w:val="22"/>
          <w:szCs w:val="22"/>
        </w:rPr>
        <w:t>2. Wachten</w:t>
      </w:r>
    </w:p>
    <w:p w14:paraId="4025CEDF" w14:textId="77777777" w:rsidR="007F6724" w:rsidRPr="00DF0981" w:rsidRDefault="007F6724" w:rsidP="007F6724">
      <w:pPr>
        <w:rPr>
          <w:rFonts w:ascii="Verdana" w:hAnsi="Verdana"/>
          <w:sz w:val="22"/>
          <w:szCs w:val="22"/>
        </w:rPr>
      </w:pPr>
      <w:r w:rsidRPr="00DF0981">
        <w:rPr>
          <w:rFonts w:ascii="Verdana" w:hAnsi="Verdana"/>
          <w:sz w:val="22"/>
          <w:szCs w:val="22"/>
        </w:rPr>
        <w:t>Wachten wordt veroorzaakt doordat een proces stroomopwaarts niet op tijd levert. Deze wachttijd wordt vaak opgevuld met activiteiten die geen waarde toevoegen of, erger, leiden tot overproductie.</w:t>
      </w:r>
    </w:p>
    <w:p w14:paraId="057E1982" w14:textId="77777777" w:rsidR="007F6724" w:rsidRPr="00DF0981" w:rsidRDefault="007F6724" w:rsidP="007F6724">
      <w:pPr>
        <w:rPr>
          <w:rFonts w:ascii="Verdana" w:hAnsi="Verdana"/>
          <w:sz w:val="22"/>
          <w:szCs w:val="22"/>
        </w:rPr>
      </w:pPr>
    </w:p>
    <w:p w14:paraId="51A53F95" w14:textId="77777777" w:rsidR="007F6724" w:rsidRPr="00DF0981" w:rsidRDefault="007F6724" w:rsidP="007F6724">
      <w:pPr>
        <w:rPr>
          <w:rFonts w:ascii="Verdana" w:hAnsi="Verdana"/>
          <w:b/>
          <w:sz w:val="22"/>
          <w:szCs w:val="22"/>
        </w:rPr>
      </w:pPr>
      <w:r>
        <w:rPr>
          <w:rFonts w:ascii="Verdana" w:hAnsi="Verdana"/>
          <w:b/>
          <w:sz w:val="22"/>
          <w:szCs w:val="22"/>
        </w:rPr>
        <w:t xml:space="preserve">3. </w:t>
      </w:r>
      <w:r w:rsidRPr="00DF0981">
        <w:rPr>
          <w:rFonts w:ascii="Verdana" w:hAnsi="Verdana"/>
          <w:b/>
          <w:sz w:val="22"/>
          <w:szCs w:val="22"/>
        </w:rPr>
        <w:t>Transport</w:t>
      </w:r>
    </w:p>
    <w:p w14:paraId="4B85092D" w14:textId="77777777" w:rsidR="007F6724" w:rsidRPr="00DF0981" w:rsidRDefault="007F6724" w:rsidP="007F6724">
      <w:pPr>
        <w:rPr>
          <w:rFonts w:ascii="Verdana" w:hAnsi="Verdana"/>
          <w:sz w:val="22"/>
          <w:szCs w:val="22"/>
        </w:rPr>
      </w:pPr>
      <w:r w:rsidRPr="00DF0981">
        <w:rPr>
          <w:rFonts w:ascii="Verdana" w:hAnsi="Verdana"/>
          <w:sz w:val="22"/>
          <w:szCs w:val="22"/>
        </w:rPr>
        <w:t>Hierbij gaat het om onnodig verplaatsen van materiaal zoals onderhanden werk van de ene bewerking naar de andere. Transport moet geminimaliseerd worden omdat het tijd kost waarin geen waarde kan worden toegevoegd en omdat er tijdens transport producten beschadigd kunnen raken.</w:t>
      </w:r>
    </w:p>
    <w:p w14:paraId="49BDD937" w14:textId="77777777" w:rsidR="007F6724" w:rsidRPr="00DF0981" w:rsidRDefault="007F6724" w:rsidP="007F6724">
      <w:pPr>
        <w:rPr>
          <w:rFonts w:ascii="Verdana" w:hAnsi="Verdana"/>
          <w:sz w:val="22"/>
          <w:szCs w:val="22"/>
        </w:rPr>
      </w:pPr>
    </w:p>
    <w:p w14:paraId="1342F2F7" w14:textId="77777777" w:rsidR="007F6724" w:rsidRPr="00DF0981" w:rsidRDefault="007F6724" w:rsidP="007F6724">
      <w:pPr>
        <w:rPr>
          <w:rFonts w:ascii="Verdana" w:hAnsi="Verdana"/>
          <w:b/>
          <w:sz w:val="22"/>
          <w:szCs w:val="22"/>
        </w:rPr>
      </w:pPr>
      <w:r>
        <w:rPr>
          <w:rFonts w:ascii="Verdana" w:hAnsi="Verdana"/>
          <w:b/>
          <w:sz w:val="22"/>
          <w:szCs w:val="22"/>
        </w:rPr>
        <w:t xml:space="preserve">4. </w:t>
      </w:r>
      <w:r w:rsidRPr="00DF0981">
        <w:rPr>
          <w:rFonts w:ascii="Verdana" w:hAnsi="Verdana"/>
          <w:b/>
          <w:sz w:val="22"/>
          <w:szCs w:val="22"/>
        </w:rPr>
        <w:t>Overbodige processtappen</w:t>
      </w:r>
    </w:p>
    <w:p w14:paraId="0A6FBB5C" w14:textId="77777777" w:rsidR="007F6724" w:rsidRPr="00DF0981" w:rsidRDefault="007F6724" w:rsidP="007F6724">
      <w:pPr>
        <w:rPr>
          <w:rFonts w:ascii="Verdana" w:hAnsi="Verdana"/>
          <w:sz w:val="22"/>
          <w:szCs w:val="22"/>
        </w:rPr>
      </w:pPr>
      <w:r w:rsidRPr="00DF0981">
        <w:rPr>
          <w:rFonts w:ascii="Verdana" w:hAnsi="Verdana"/>
          <w:sz w:val="22"/>
          <w:szCs w:val="22"/>
        </w:rPr>
        <w:t>Veel stappen zijn niet nodig. Te denken valt aan herstelwerk, opnieuw verwerken, handling, en opslag die het gevolg is van defecten, overproductie en te grote of te kleine buffers. Een ander voorbeeld is als een medewerker van de binnendienst bij de klant navraag moet doen terwijl de buitendienst medewerker deze informatie ook had kunnen verkrijgen.</w:t>
      </w:r>
    </w:p>
    <w:p w14:paraId="7B7372CA" w14:textId="286C7069" w:rsidR="007F6724" w:rsidRPr="00DF0981" w:rsidRDefault="007F6724" w:rsidP="007F6724">
      <w:pPr>
        <w:rPr>
          <w:rFonts w:ascii="Verdana" w:hAnsi="Verdana"/>
          <w:sz w:val="22"/>
          <w:szCs w:val="22"/>
        </w:rPr>
      </w:pPr>
      <w:r w:rsidRPr="00DF0981">
        <w:rPr>
          <w:rFonts w:ascii="Verdana" w:hAnsi="Verdana"/>
          <w:sz w:val="22"/>
          <w:szCs w:val="22"/>
        </w:rPr>
        <w:t xml:space="preserve">Het is veel </w:t>
      </w:r>
      <w:r w:rsidR="00EB08F3" w:rsidRPr="00DF0981">
        <w:rPr>
          <w:rFonts w:ascii="Verdana" w:hAnsi="Verdana"/>
          <w:sz w:val="22"/>
          <w:szCs w:val="22"/>
        </w:rPr>
        <w:t>efficiënter</w:t>
      </w:r>
      <w:r w:rsidRPr="00DF0981">
        <w:rPr>
          <w:rFonts w:ascii="Verdana" w:hAnsi="Verdana"/>
          <w:sz w:val="22"/>
          <w:szCs w:val="22"/>
        </w:rPr>
        <w:t xml:space="preserve"> om een stap in 1 keer goed uit te voeren dan om tijd te nemen om het nogmaals te doen omdat er fouten zijn gemaakt.</w:t>
      </w:r>
    </w:p>
    <w:p w14:paraId="17079C55" w14:textId="77777777" w:rsidR="007F6724" w:rsidRPr="00DF0981" w:rsidRDefault="007F6724" w:rsidP="007F6724">
      <w:pPr>
        <w:rPr>
          <w:rFonts w:ascii="Verdana" w:hAnsi="Verdana"/>
          <w:sz w:val="22"/>
          <w:szCs w:val="22"/>
        </w:rPr>
      </w:pPr>
    </w:p>
    <w:p w14:paraId="1A05208E" w14:textId="77777777" w:rsidR="007F6724" w:rsidRPr="00DF0981" w:rsidRDefault="007F6724" w:rsidP="007F6724">
      <w:pPr>
        <w:rPr>
          <w:rFonts w:ascii="Verdana" w:hAnsi="Verdana"/>
          <w:b/>
          <w:sz w:val="22"/>
          <w:szCs w:val="22"/>
        </w:rPr>
      </w:pPr>
      <w:r>
        <w:rPr>
          <w:rFonts w:ascii="Verdana" w:hAnsi="Verdana"/>
          <w:b/>
          <w:sz w:val="22"/>
          <w:szCs w:val="22"/>
        </w:rPr>
        <w:t xml:space="preserve">5. </w:t>
      </w:r>
      <w:r w:rsidRPr="00DF0981">
        <w:rPr>
          <w:rFonts w:ascii="Verdana" w:hAnsi="Verdana"/>
          <w:b/>
          <w:sz w:val="22"/>
          <w:szCs w:val="22"/>
        </w:rPr>
        <w:t>Voorraad</w:t>
      </w:r>
    </w:p>
    <w:p w14:paraId="51BE997D" w14:textId="77777777" w:rsidR="007F6724" w:rsidRPr="00DF0981" w:rsidRDefault="007F6724" w:rsidP="007F6724">
      <w:pPr>
        <w:rPr>
          <w:rFonts w:ascii="Verdana" w:hAnsi="Verdana"/>
          <w:sz w:val="22"/>
          <w:szCs w:val="22"/>
        </w:rPr>
      </w:pPr>
      <w:r w:rsidRPr="00DF0981">
        <w:rPr>
          <w:rFonts w:ascii="Verdana" w:hAnsi="Verdana"/>
          <w:sz w:val="22"/>
          <w:szCs w:val="22"/>
        </w:rPr>
        <w:t>Dit gaat over voorraden die niet direct nodig voor de huidige klant orders. Het gaat hierbij zowel over ruw materiaal; onderhanden werk als over gereed product. Ook kunt u denken aan verkoopfolders die niet verstuurd worden of reserve onderdelen die nooit gebruikt worden.</w:t>
      </w:r>
    </w:p>
    <w:p w14:paraId="18132934" w14:textId="77777777" w:rsidR="007F6724" w:rsidRPr="00DF0981" w:rsidRDefault="007F6724" w:rsidP="007F6724">
      <w:pPr>
        <w:rPr>
          <w:rFonts w:ascii="Verdana" w:hAnsi="Verdana"/>
          <w:sz w:val="22"/>
          <w:szCs w:val="22"/>
        </w:rPr>
      </w:pPr>
      <w:r w:rsidRPr="00DF0981">
        <w:rPr>
          <w:rFonts w:ascii="Verdana" w:hAnsi="Verdana"/>
          <w:sz w:val="22"/>
          <w:szCs w:val="22"/>
        </w:rPr>
        <w:t>Voor het houden van voorraad moet ruimte gevonden worden om het op te slaan tot er een klant is gevonden. De voorraad kost geld en de ruimte ook.</w:t>
      </w:r>
    </w:p>
    <w:p w14:paraId="32206CBC" w14:textId="77777777" w:rsidR="007F6724" w:rsidRPr="00DF0981" w:rsidRDefault="007F6724" w:rsidP="007F6724">
      <w:pPr>
        <w:rPr>
          <w:rFonts w:ascii="Verdana" w:hAnsi="Verdana"/>
          <w:sz w:val="22"/>
          <w:szCs w:val="22"/>
        </w:rPr>
      </w:pPr>
    </w:p>
    <w:p w14:paraId="20F82EA8" w14:textId="77777777" w:rsidR="007F6724" w:rsidRPr="00DF0981" w:rsidRDefault="007F6724" w:rsidP="007F6724">
      <w:pPr>
        <w:rPr>
          <w:rFonts w:ascii="Verdana" w:hAnsi="Verdana"/>
          <w:b/>
          <w:sz w:val="22"/>
          <w:szCs w:val="22"/>
        </w:rPr>
      </w:pPr>
      <w:r>
        <w:rPr>
          <w:rFonts w:ascii="Verdana" w:hAnsi="Verdana"/>
          <w:b/>
          <w:sz w:val="22"/>
          <w:szCs w:val="22"/>
        </w:rPr>
        <w:t xml:space="preserve">6. </w:t>
      </w:r>
      <w:r w:rsidRPr="00DF0981">
        <w:rPr>
          <w:rFonts w:ascii="Verdana" w:hAnsi="Verdana"/>
          <w:b/>
          <w:sz w:val="22"/>
          <w:szCs w:val="22"/>
        </w:rPr>
        <w:t>Onnodige bewegingen</w:t>
      </w:r>
    </w:p>
    <w:p w14:paraId="6C22AC02" w14:textId="77777777" w:rsidR="007F6724" w:rsidRPr="00DF0981" w:rsidRDefault="007F6724" w:rsidP="007F6724">
      <w:pPr>
        <w:rPr>
          <w:rFonts w:ascii="Verdana" w:hAnsi="Verdana"/>
          <w:sz w:val="22"/>
          <w:szCs w:val="22"/>
        </w:rPr>
      </w:pPr>
      <w:r w:rsidRPr="00DF0981">
        <w:rPr>
          <w:rFonts w:ascii="Verdana" w:hAnsi="Verdana"/>
          <w:sz w:val="22"/>
          <w:szCs w:val="22"/>
        </w:rPr>
        <w:t>Onnodige bewegingen worden gemaakt door mensen of machines doordat er gewerkt wordt in een slechte lay-out of omdat de werkplek slecht is ingericht. Er moet dan bijvoorbeeld te veel gelopen worden om materiaal te pakken.</w:t>
      </w:r>
    </w:p>
    <w:p w14:paraId="092DC5C9" w14:textId="77777777" w:rsidR="007F6724" w:rsidRPr="00DF0981" w:rsidRDefault="007F6724" w:rsidP="007F6724">
      <w:pPr>
        <w:rPr>
          <w:rFonts w:ascii="Verdana" w:hAnsi="Verdana"/>
          <w:sz w:val="22"/>
          <w:szCs w:val="22"/>
        </w:rPr>
      </w:pPr>
      <w:r w:rsidRPr="00DF0981">
        <w:rPr>
          <w:rFonts w:ascii="Verdana" w:hAnsi="Verdana"/>
          <w:sz w:val="22"/>
          <w:szCs w:val="22"/>
        </w:rPr>
        <w:t>Een slechte lay-out kan weer ontstaan door verkeerde buffers; opnieuw verwerken en overproductie. Net als transport kosten onnodige bewegingen tijd terwijl ze geen waarde toevoegen aan het product of de dienst.</w:t>
      </w:r>
    </w:p>
    <w:p w14:paraId="3C0969A4" w14:textId="77777777" w:rsidR="007F6724" w:rsidRPr="00DF0981" w:rsidRDefault="007F6724" w:rsidP="007F6724">
      <w:pPr>
        <w:rPr>
          <w:rFonts w:ascii="Verdana" w:hAnsi="Verdana"/>
          <w:sz w:val="22"/>
          <w:szCs w:val="22"/>
        </w:rPr>
      </w:pPr>
    </w:p>
    <w:p w14:paraId="50268634" w14:textId="77777777" w:rsidR="007F6724" w:rsidRPr="00DF0981" w:rsidRDefault="007F6724" w:rsidP="007F6724">
      <w:pPr>
        <w:rPr>
          <w:rFonts w:ascii="Verdana" w:hAnsi="Verdana"/>
          <w:b/>
          <w:sz w:val="22"/>
          <w:szCs w:val="22"/>
        </w:rPr>
      </w:pPr>
      <w:r>
        <w:rPr>
          <w:rFonts w:ascii="Verdana" w:hAnsi="Verdana"/>
          <w:b/>
          <w:sz w:val="22"/>
          <w:szCs w:val="22"/>
        </w:rPr>
        <w:t xml:space="preserve">7. </w:t>
      </w:r>
      <w:r w:rsidRPr="00DF0981">
        <w:rPr>
          <w:rFonts w:ascii="Verdana" w:hAnsi="Verdana"/>
          <w:b/>
          <w:sz w:val="22"/>
          <w:szCs w:val="22"/>
        </w:rPr>
        <w:t>Defecten</w:t>
      </w:r>
    </w:p>
    <w:p w14:paraId="70F7599F" w14:textId="77777777" w:rsidR="007F6724" w:rsidRPr="00DF0981" w:rsidRDefault="007F6724" w:rsidP="007F6724">
      <w:pPr>
        <w:rPr>
          <w:rFonts w:ascii="Verdana" w:hAnsi="Verdana"/>
          <w:sz w:val="22"/>
          <w:szCs w:val="22"/>
        </w:rPr>
      </w:pPr>
      <w:r w:rsidRPr="00DF0981">
        <w:rPr>
          <w:rFonts w:ascii="Verdana" w:hAnsi="Verdana"/>
          <w:sz w:val="22"/>
          <w:szCs w:val="22"/>
        </w:rPr>
        <w:t>Dit zijn producten of delen van uw diensten die niet volden aan de specificaties of verwachtingen van uw klanten. Defecten hebben verborgen kosten door retourzendingen, klachten afhandeling en verloren verkopen.</w:t>
      </w:r>
    </w:p>
    <w:p w14:paraId="5C3615B5" w14:textId="77777777" w:rsidR="007F6724" w:rsidRPr="00DF0981" w:rsidRDefault="007F6724" w:rsidP="007F6724">
      <w:pPr>
        <w:rPr>
          <w:rFonts w:ascii="Verdana" w:hAnsi="Verdana"/>
          <w:sz w:val="22"/>
          <w:szCs w:val="22"/>
        </w:rPr>
      </w:pPr>
      <w:r w:rsidRPr="00DF0981">
        <w:rPr>
          <w:rFonts w:ascii="Verdana" w:hAnsi="Verdana"/>
          <w:sz w:val="22"/>
          <w:szCs w:val="22"/>
        </w:rPr>
        <w:t>In administratieve processen kunnen fouten ontstaan doordat er met verkeerde informatie wordt gewerkt.</w:t>
      </w:r>
    </w:p>
    <w:p w14:paraId="21EB9ECB" w14:textId="77777777" w:rsidR="007F6724" w:rsidRPr="00DF0981" w:rsidRDefault="007F6724" w:rsidP="007F6724">
      <w:pPr>
        <w:rPr>
          <w:rFonts w:ascii="Verdana" w:hAnsi="Verdana"/>
          <w:sz w:val="22"/>
          <w:szCs w:val="22"/>
        </w:rPr>
      </w:pPr>
    </w:p>
    <w:p w14:paraId="673783A5" w14:textId="77777777" w:rsidR="007F6724" w:rsidRPr="00DF0981" w:rsidRDefault="007F6724" w:rsidP="007F6724">
      <w:pPr>
        <w:rPr>
          <w:rFonts w:ascii="Verdana" w:hAnsi="Verdana"/>
          <w:b/>
          <w:sz w:val="22"/>
          <w:szCs w:val="22"/>
        </w:rPr>
      </w:pPr>
      <w:r>
        <w:rPr>
          <w:rFonts w:ascii="Verdana" w:hAnsi="Verdana"/>
          <w:b/>
          <w:sz w:val="22"/>
          <w:szCs w:val="22"/>
        </w:rPr>
        <w:t xml:space="preserve">8. </w:t>
      </w:r>
      <w:r w:rsidRPr="00DF0981">
        <w:rPr>
          <w:rFonts w:ascii="Verdana" w:hAnsi="Verdana"/>
          <w:b/>
          <w:sz w:val="22"/>
          <w:szCs w:val="22"/>
        </w:rPr>
        <w:t>Talent</w:t>
      </w:r>
    </w:p>
    <w:p w14:paraId="57C25018" w14:textId="77777777" w:rsidR="007F6724" w:rsidRPr="00DF0981" w:rsidRDefault="007F6724" w:rsidP="007F6724">
      <w:pPr>
        <w:rPr>
          <w:rFonts w:ascii="Verdana" w:hAnsi="Verdana"/>
          <w:sz w:val="22"/>
          <w:szCs w:val="22"/>
        </w:rPr>
      </w:pPr>
      <w:r w:rsidRPr="00DF0981">
        <w:rPr>
          <w:rFonts w:ascii="Verdana" w:hAnsi="Verdana"/>
          <w:sz w:val="22"/>
          <w:szCs w:val="22"/>
        </w:rPr>
        <w:t>Indien de kennis en kunde van een medewerker niet of te weinig wordt benut, dan is er sprake van verspilling van talent.</w:t>
      </w:r>
    </w:p>
    <w:p w14:paraId="54878BEC" w14:textId="77777777" w:rsidR="007F6724" w:rsidRPr="00DF0981" w:rsidRDefault="007F6724" w:rsidP="007F6724">
      <w:pPr>
        <w:rPr>
          <w:rFonts w:ascii="Verdana" w:hAnsi="Verdana"/>
          <w:sz w:val="22"/>
          <w:szCs w:val="22"/>
        </w:rPr>
      </w:pPr>
      <w:r w:rsidRPr="00DF0981">
        <w:rPr>
          <w:rFonts w:ascii="Verdana" w:hAnsi="Verdana"/>
          <w:sz w:val="22"/>
          <w:szCs w:val="22"/>
        </w:rPr>
        <w:t> </w:t>
      </w:r>
    </w:p>
    <w:p w14:paraId="6F0FC974" w14:textId="06C19220" w:rsidR="007F6724" w:rsidRDefault="007F6724" w:rsidP="007F6724">
      <w:pPr>
        <w:rPr>
          <w:rFonts w:ascii="Verdana" w:hAnsi="Verdana"/>
          <w:sz w:val="22"/>
          <w:szCs w:val="22"/>
        </w:rPr>
      </w:pPr>
      <w:r w:rsidRPr="00DF0981">
        <w:rPr>
          <w:rFonts w:ascii="Verdana" w:hAnsi="Verdana"/>
          <w:sz w:val="22"/>
          <w:szCs w:val="22"/>
        </w:rPr>
        <w:t xml:space="preserve">In dienstverlenende organisaties (zorg, accountancy, </w:t>
      </w:r>
      <w:r w:rsidR="00A743AC" w:rsidRPr="00DF0981">
        <w:rPr>
          <w:rFonts w:ascii="Verdana" w:hAnsi="Verdana"/>
          <w:sz w:val="22"/>
          <w:szCs w:val="22"/>
        </w:rPr>
        <w:t>etc.</w:t>
      </w:r>
      <w:r w:rsidRPr="00DF0981">
        <w:rPr>
          <w:rFonts w:ascii="Verdana" w:hAnsi="Verdana"/>
          <w:sz w:val="22"/>
          <w:szCs w:val="22"/>
        </w:rPr>
        <w:t>) zijn ook verspillingen mogelijk: denk aan foute invoer van gegevens, overbodig printwerk, ongelezen email, lopen, trage computer, miscommunicatie, vermoeidheid, onbenutte kennis, te dure krachten voor ‘eenvoudig werk’ ed.</w:t>
      </w:r>
    </w:p>
    <w:p w14:paraId="1D30E668" w14:textId="632127A3" w:rsidR="00A56FDC" w:rsidRDefault="008B30E5">
      <w:pPr>
        <w:rPr>
          <w:rFonts w:ascii="Verdana" w:eastAsiaTheme="majorEastAsia" w:hAnsi="Verdana" w:cs="Helvetica"/>
          <w:b/>
          <w:bCs/>
          <w:color w:val="345A8A" w:themeColor="accent1" w:themeShade="B5"/>
          <w:sz w:val="22"/>
          <w:szCs w:val="22"/>
        </w:rPr>
      </w:pPr>
      <w:r>
        <w:rPr>
          <w:rFonts w:ascii="Verdana" w:eastAsiaTheme="majorEastAsia" w:hAnsi="Verdana" w:cs="Helvetica"/>
          <w:b/>
          <w:bCs/>
          <w:color w:val="345A8A" w:themeColor="accent1" w:themeShade="B5"/>
          <w:sz w:val="22"/>
          <w:szCs w:val="22"/>
        </w:rPr>
        <w:br w:type="page"/>
      </w:r>
    </w:p>
    <w:p w14:paraId="5FA36A48" w14:textId="4FBEE7E1" w:rsidR="006B655D" w:rsidRDefault="006B655D" w:rsidP="00CC6598">
      <w:pPr>
        <w:pStyle w:val="Kop1"/>
        <w:numPr>
          <w:ilvl w:val="0"/>
          <w:numId w:val="0"/>
        </w:numPr>
        <w:ind w:left="360" w:hanging="360"/>
      </w:pPr>
      <w:bookmarkStart w:id="16" w:name="_Toc354556798"/>
      <w:r>
        <w:t>Bijlage E Checklist Kaizen</w:t>
      </w:r>
      <w:bookmarkEnd w:id="16"/>
    </w:p>
    <w:p w14:paraId="1B313A4E" w14:textId="77777777" w:rsidR="006B655D" w:rsidRDefault="006B655D" w:rsidP="006B655D">
      <w:pPr>
        <w:rPr>
          <w:rFonts w:ascii="Verdana" w:hAnsi="Verdana"/>
        </w:rPr>
      </w:pPr>
    </w:p>
    <w:tbl>
      <w:tblPr>
        <w:tblStyle w:val="Tabelraster"/>
        <w:tblW w:w="0" w:type="auto"/>
        <w:tblInd w:w="108" w:type="dxa"/>
        <w:tblLook w:val="04A0" w:firstRow="1" w:lastRow="0" w:firstColumn="1" w:lastColumn="0" w:noHBand="0" w:noVBand="1"/>
      </w:tblPr>
      <w:tblGrid>
        <w:gridCol w:w="567"/>
        <w:gridCol w:w="2835"/>
        <w:gridCol w:w="4678"/>
        <w:gridCol w:w="1023"/>
      </w:tblGrid>
      <w:tr w:rsidR="006B655D" w:rsidRPr="002145C6" w14:paraId="4561E9E1" w14:textId="77777777" w:rsidTr="00B16E19">
        <w:tc>
          <w:tcPr>
            <w:tcW w:w="3402" w:type="dxa"/>
            <w:gridSpan w:val="2"/>
          </w:tcPr>
          <w:p w14:paraId="4A967643" w14:textId="77777777" w:rsidR="006B655D" w:rsidRPr="002145C6" w:rsidRDefault="006B655D" w:rsidP="00B16E19">
            <w:pPr>
              <w:rPr>
                <w:rFonts w:ascii="Verdana" w:hAnsi="Verdana"/>
                <w:b/>
                <w:color w:val="F79646" w:themeColor="accent6"/>
              </w:rPr>
            </w:pPr>
            <w:r w:rsidRPr="002145C6">
              <w:rPr>
                <w:rFonts w:ascii="Verdana" w:hAnsi="Verdana"/>
                <w:b/>
                <w:color w:val="F79646" w:themeColor="accent6"/>
              </w:rPr>
              <w:t>Stap</w:t>
            </w:r>
          </w:p>
        </w:tc>
        <w:tc>
          <w:tcPr>
            <w:tcW w:w="4678" w:type="dxa"/>
          </w:tcPr>
          <w:p w14:paraId="0943BD76" w14:textId="77777777" w:rsidR="006B655D" w:rsidRPr="002145C6" w:rsidRDefault="006B655D" w:rsidP="00B16E19">
            <w:pPr>
              <w:rPr>
                <w:rFonts w:ascii="Verdana" w:hAnsi="Verdana"/>
                <w:b/>
                <w:color w:val="F79646" w:themeColor="accent6"/>
              </w:rPr>
            </w:pPr>
            <w:r w:rsidRPr="002145C6">
              <w:rPr>
                <w:rFonts w:ascii="Verdana" w:hAnsi="Verdana"/>
                <w:b/>
                <w:color w:val="F79646" w:themeColor="accent6"/>
              </w:rPr>
              <w:t>Actie</w:t>
            </w:r>
          </w:p>
        </w:tc>
        <w:tc>
          <w:tcPr>
            <w:tcW w:w="1018" w:type="dxa"/>
          </w:tcPr>
          <w:p w14:paraId="06C81889" w14:textId="77777777" w:rsidR="006B655D" w:rsidRPr="002145C6" w:rsidRDefault="006B655D" w:rsidP="00B16E19">
            <w:pPr>
              <w:rPr>
                <w:rFonts w:ascii="Verdana" w:hAnsi="Verdana"/>
                <w:b/>
                <w:color w:val="F79646" w:themeColor="accent6"/>
              </w:rPr>
            </w:pPr>
            <w:r w:rsidRPr="002145C6">
              <w:rPr>
                <w:rFonts w:ascii="Verdana" w:hAnsi="Verdana"/>
                <w:b/>
                <w:color w:val="F79646" w:themeColor="accent6"/>
              </w:rPr>
              <w:t>Check</w:t>
            </w:r>
          </w:p>
        </w:tc>
      </w:tr>
      <w:tr w:rsidR="006B655D" w:rsidRPr="002145C6" w14:paraId="01929EE6" w14:textId="77777777" w:rsidTr="00B16E19">
        <w:tc>
          <w:tcPr>
            <w:tcW w:w="567" w:type="dxa"/>
          </w:tcPr>
          <w:p w14:paraId="585639B9" w14:textId="77777777" w:rsidR="006B655D" w:rsidRPr="002145C6" w:rsidRDefault="006B655D" w:rsidP="00B16E19">
            <w:pPr>
              <w:rPr>
                <w:rFonts w:ascii="Verdana" w:hAnsi="Verdana"/>
                <w:b/>
              </w:rPr>
            </w:pPr>
            <w:r w:rsidRPr="002145C6">
              <w:rPr>
                <w:rFonts w:ascii="Verdana" w:hAnsi="Verdana"/>
                <w:b/>
              </w:rPr>
              <w:t>1</w:t>
            </w:r>
          </w:p>
        </w:tc>
        <w:tc>
          <w:tcPr>
            <w:tcW w:w="2835" w:type="dxa"/>
          </w:tcPr>
          <w:p w14:paraId="7EF15801" w14:textId="77777777" w:rsidR="006B655D" w:rsidRPr="002145C6" w:rsidRDefault="006B655D" w:rsidP="00B16E19">
            <w:pPr>
              <w:rPr>
                <w:rFonts w:ascii="Verdana" w:hAnsi="Verdana"/>
                <w:b/>
              </w:rPr>
            </w:pPr>
            <w:r w:rsidRPr="002145C6">
              <w:rPr>
                <w:rFonts w:ascii="Verdana" w:hAnsi="Verdana"/>
                <w:b/>
              </w:rPr>
              <w:t>Definieer het probleem</w:t>
            </w:r>
          </w:p>
        </w:tc>
        <w:tc>
          <w:tcPr>
            <w:tcW w:w="4678" w:type="dxa"/>
          </w:tcPr>
          <w:p w14:paraId="0BCA0A7D" w14:textId="77777777" w:rsidR="006B655D" w:rsidRPr="004915D4" w:rsidRDefault="006B655D" w:rsidP="00B16E19">
            <w:pPr>
              <w:rPr>
                <w:rFonts w:ascii="Verdana" w:hAnsi="Verdana"/>
                <w:sz w:val="22"/>
                <w:szCs w:val="22"/>
              </w:rPr>
            </w:pPr>
            <w:r w:rsidRPr="004915D4">
              <w:rPr>
                <w:rFonts w:ascii="Verdana" w:hAnsi="Verdana"/>
                <w:sz w:val="22"/>
                <w:szCs w:val="22"/>
              </w:rPr>
              <w:t>Probleem duidelijk</w:t>
            </w:r>
          </w:p>
        </w:tc>
        <w:tc>
          <w:tcPr>
            <w:tcW w:w="1018" w:type="dxa"/>
          </w:tcPr>
          <w:p w14:paraId="61011515" w14:textId="77777777" w:rsidR="006B655D" w:rsidRPr="004915D4" w:rsidRDefault="006B655D" w:rsidP="00B16E19">
            <w:pPr>
              <w:rPr>
                <w:rFonts w:ascii="Verdana" w:hAnsi="Verdana"/>
                <w:sz w:val="22"/>
                <w:szCs w:val="22"/>
              </w:rPr>
            </w:pPr>
          </w:p>
        </w:tc>
      </w:tr>
      <w:tr w:rsidR="006B655D" w:rsidRPr="002145C6" w14:paraId="6F7ADA39" w14:textId="77777777" w:rsidTr="00B16E19">
        <w:tc>
          <w:tcPr>
            <w:tcW w:w="567" w:type="dxa"/>
          </w:tcPr>
          <w:p w14:paraId="70E68FFB" w14:textId="77777777" w:rsidR="006B655D" w:rsidRPr="002145C6" w:rsidRDefault="006B655D" w:rsidP="00B16E19">
            <w:pPr>
              <w:rPr>
                <w:rFonts w:ascii="Verdana" w:hAnsi="Verdana"/>
              </w:rPr>
            </w:pPr>
          </w:p>
        </w:tc>
        <w:tc>
          <w:tcPr>
            <w:tcW w:w="2835" w:type="dxa"/>
          </w:tcPr>
          <w:p w14:paraId="582E7364" w14:textId="77777777" w:rsidR="006B655D" w:rsidRPr="002145C6" w:rsidRDefault="006B655D" w:rsidP="00B16E19">
            <w:pPr>
              <w:rPr>
                <w:rFonts w:ascii="Verdana" w:hAnsi="Verdana"/>
              </w:rPr>
            </w:pPr>
          </w:p>
        </w:tc>
        <w:tc>
          <w:tcPr>
            <w:tcW w:w="4678" w:type="dxa"/>
          </w:tcPr>
          <w:p w14:paraId="090D953A" w14:textId="77777777" w:rsidR="006B655D" w:rsidRPr="004915D4" w:rsidRDefault="006B655D" w:rsidP="00B16E19">
            <w:pPr>
              <w:rPr>
                <w:rFonts w:ascii="Verdana" w:hAnsi="Verdana"/>
                <w:sz w:val="22"/>
                <w:szCs w:val="22"/>
              </w:rPr>
            </w:pPr>
            <w:r w:rsidRPr="004915D4">
              <w:rPr>
                <w:rFonts w:ascii="Verdana" w:hAnsi="Verdana"/>
                <w:sz w:val="22"/>
                <w:szCs w:val="22"/>
              </w:rPr>
              <w:t>Team compleet</w:t>
            </w:r>
          </w:p>
        </w:tc>
        <w:tc>
          <w:tcPr>
            <w:tcW w:w="1018" w:type="dxa"/>
          </w:tcPr>
          <w:p w14:paraId="69229A00" w14:textId="77777777" w:rsidR="006B655D" w:rsidRPr="004915D4" w:rsidRDefault="006B655D" w:rsidP="00B16E19">
            <w:pPr>
              <w:rPr>
                <w:rFonts w:ascii="Verdana" w:hAnsi="Verdana"/>
                <w:sz w:val="22"/>
                <w:szCs w:val="22"/>
              </w:rPr>
            </w:pPr>
          </w:p>
        </w:tc>
      </w:tr>
      <w:tr w:rsidR="006B655D" w:rsidRPr="002145C6" w14:paraId="3629747D" w14:textId="77777777" w:rsidTr="00B16E19">
        <w:tc>
          <w:tcPr>
            <w:tcW w:w="567" w:type="dxa"/>
          </w:tcPr>
          <w:p w14:paraId="5712AFF2" w14:textId="77777777" w:rsidR="006B655D" w:rsidRPr="002145C6" w:rsidRDefault="006B655D" w:rsidP="00B16E19">
            <w:pPr>
              <w:rPr>
                <w:rFonts w:ascii="Verdana" w:hAnsi="Verdana"/>
              </w:rPr>
            </w:pPr>
          </w:p>
        </w:tc>
        <w:tc>
          <w:tcPr>
            <w:tcW w:w="2835" w:type="dxa"/>
          </w:tcPr>
          <w:p w14:paraId="02F4BED8" w14:textId="77777777" w:rsidR="006B655D" w:rsidRPr="002145C6" w:rsidRDefault="006B655D" w:rsidP="00B16E19">
            <w:pPr>
              <w:rPr>
                <w:rFonts w:ascii="Verdana" w:hAnsi="Verdana"/>
              </w:rPr>
            </w:pPr>
          </w:p>
        </w:tc>
        <w:tc>
          <w:tcPr>
            <w:tcW w:w="4678" w:type="dxa"/>
          </w:tcPr>
          <w:p w14:paraId="024A157A" w14:textId="77777777" w:rsidR="006B655D" w:rsidRPr="004915D4" w:rsidRDefault="006B655D" w:rsidP="00B16E19">
            <w:pPr>
              <w:rPr>
                <w:rFonts w:ascii="Verdana" w:hAnsi="Verdana"/>
                <w:sz w:val="22"/>
                <w:szCs w:val="22"/>
              </w:rPr>
            </w:pPr>
            <w:r w:rsidRPr="004915D4">
              <w:rPr>
                <w:rFonts w:ascii="Verdana" w:hAnsi="Verdana"/>
                <w:sz w:val="22"/>
                <w:szCs w:val="22"/>
              </w:rPr>
              <w:t>VOC en Value duidelijk</w:t>
            </w:r>
          </w:p>
        </w:tc>
        <w:tc>
          <w:tcPr>
            <w:tcW w:w="1018" w:type="dxa"/>
          </w:tcPr>
          <w:p w14:paraId="6F2694DA" w14:textId="77777777" w:rsidR="006B655D" w:rsidRPr="004915D4" w:rsidRDefault="006B655D" w:rsidP="00B16E19">
            <w:pPr>
              <w:rPr>
                <w:rFonts w:ascii="Verdana" w:hAnsi="Verdana"/>
                <w:sz w:val="22"/>
                <w:szCs w:val="22"/>
              </w:rPr>
            </w:pPr>
          </w:p>
        </w:tc>
      </w:tr>
      <w:tr w:rsidR="006B655D" w:rsidRPr="002145C6" w14:paraId="68E10EE0" w14:textId="77777777" w:rsidTr="00B16E19">
        <w:tc>
          <w:tcPr>
            <w:tcW w:w="567" w:type="dxa"/>
          </w:tcPr>
          <w:p w14:paraId="6F66B700" w14:textId="77777777" w:rsidR="006B655D" w:rsidRPr="002145C6" w:rsidRDefault="006B655D" w:rsidP="00B16E19">
            <w:pPr>
              <w:rPr>
                <w:rFonts w:ascii="Verdana" w:hAnsi="Verdana"/>
              </w:rPr>
            </w:pPr>
          </w:p>
        </w:tc>
        <w:tc>
          <w:tcPr>
            <w:tcW w:w="2835" w:type="dxa"/>
          </w:tcPr>
          <w:p w14:paraId="528761CD" w14:textId="77777777" w:rsidR="006B655D" w:rsidRPr="002145C6" w:rsidRDefault="006B655D" w:rsidP="00B16E19">
            <w:pPr>
              <w:rPr>
                <w:rFonts w:ascii="Verdana" w:hAnsi="Verdana"/>
              </w:rPr>
            </w:pPr>
          </w:p>
        </w:tc>
        <w:tc>
          <w:tcPr>
            <w:tcW w:w="4678" w:type="dxa"/>
          </w:tcPr>
          <w:p w14:paraId="2EBFD768" w14:textId="77777777" w:rsidR="006B655D" w:rsidRPr="004915D4" w:rsidRDefault="006B655D" w:rsidP="00B16E19">
            <w:pPr>
              <w:rPr>
                <w:rFonts w:ascii="Verdana" w:hAnsi="Verdana"/>
                <w:sz w:val="22"/>
                <w:szCs w:val="22"/>
              </w:rPr>
            </w:pPr>
          </w:p>
        </w:tc>
        <w:tc>
          <w:tcPr>
            <w:tcW w:w="1018" w:type="dxa"/>
          </w:tcPr>
          <w:p w14:paraId="10B773C5" w14:textId="77777777" w:rsidR="006B655D" w:rsidRPr="004915D4" w:rsidRDefault="006B655D" w:rsidP="00B16E19">
            <w:pPr>
              <w:rPr>
                <w:rFonts w:ascii="Verdana" w:hAnsi="Verdana"/>
                <w:sz w:val="22"/>
                <w:szCs w:val="22"/>
              </w:rPr>
            </w:pPr>
          </w:p>
        </w:tc>
      </w:tr>
      <w:tr w:rsidR="006B655D" w:rsidRPr="002145C6" w14:paraId="0342D2AB" w14:textId="77777777" w:rsidTr="00B16E19">
        <w:tc>
          <w:tcPr>
            <w:tcW w:w="567" w:type="dxa"/>
          </w:tcPr>
          <w:p w14:paraId="1D049E10" w14:textId="77777777" w:rsidR="006B655D" w:rsidRPr="002145C6" w:rsidRDefault="006B655D" w:rsidP="00B16E19">
            <w:pPr>
              <w:rPr>
                <w:rFonts w:ascii="Verdana" w:hAnsi="Verdana"/>
              </w:rPr>
            </w:pPr>
          </w:p>
        </w:tc>
        <w:tc>
          <w:tcPr>
            <w:tcW w:w="2835" w:type="dxa"/>
          </w:tcPr>
          <w:p w14:paraId="55309ADC" w14:textId="77777777" w:rsidR="006B655D" w:rsidRPr="002145C6" w:rsidRDefault="006B655D" w:rsidP="00B16E19">
            <w:pPr>
              <w:rPr>
                <w:rFonts w:ascii="Verdana" w:hAnsi="Verdana"/>
              </w:rPr>
            </w:pPr>
          </w:p>
        </w:tc>
        <w:tc>
          <w:tcPr>
            <w:tcW w:w="4678" w:type="dxa"/>
          </w:tcPr>
          <w:p w14:paraId="44B1DBF6" w14:textId="77777777" w:rsidR="006B655D" w:rsidRPr="004915D4" w:rsidRDefault="006B655D" w:rsidP="00B16E19">
            <w:pPr>
              <w:rPr>
                <w:rFonts w:ascii="Verdana" w:hAnsi="Verdana"/>
                <w:sz w:val="22"/>
                <w:szCs w:val="22"/>
              </w:rPr>
            </w:pPr>
          </w:p>
        </w:tc>
        <w:tc>
          <w:tcPr>
            <w:tcW w:w="1018" w:type="dxa"/>
          </w:tcPr>
          <w:p w14:paraId="765057BD" w14:textId="77777777" w:rsidR="006B655D" w:rsidRPr="004915D4" w:rsidRDefault="006B655D" w:rsidP="00B16E19">
            <w:pPr>
              <w:rPr>
                <w:rFonts w:ascii="Verdana" w:hAnsi="Verdana"/>
                <w:sz w:val="22"/>
                <w:szCs w:val="22"/>
              </w:rPr>
            </w:pPr>
          </w:p>
        </w:tc>
      </w:tr>
      <w:tr w:rsidR="006B655D" w:rsidRPr="002145C6" w14:paraId="67A69412" w14:textId="77777777" w:rsidTr="00B16E19">
        <w:tc>
          <w:tcPr>
            <w:tcW w:w="567" w:type="dxa"/>
          </w:tcPr>
          <w:p w14:paraId="359897E7" w14:textId="77777777" w:rsidR="006B655D" w:rsidRPr="002145C6" w:rsidRDefault="006B655D" w:rsidP="00B16E19">
            <w:pPr>
              <w:rPr>
                <w:rFonts w:ascii="Verdana" w:hAnsi="Verdana"/>
                <w:b/>
              </w:rPr>
            </w:pPr>
            <w:r w:rsidRPr="002145C6">
              <w:rPr>
                <w:rFonts w:ascii="Verdana" w:hAnsi="Verdana"/>
                <w:b/>
              </w:rPr>
              <w:t>2</w:t>
            </w:r>
          </w:p>
        </w:tc>
        <w:tc>
          <w:tcPr>
            <w:tcW w:w="2835" w:type="dxa"/>
          </w:tcPr>
          <w:p w14:paraId="3A085216" w14:textId="77777777" w:rsidR="006B655D" w:rsidRPr="002145C6" w:rsidRDefault="006B655D" w:rsidP="00B16E19">
            <w:pPr>
              <w:rPr>
                <w:rFonts w:ascii="Verdana" w:hAnsi="Verdana"/>
                <w:b/>
              </w:rPr>
            </w:pPr>
            <w:r w:rsidRPr="002145C6">
              <w:rPr>
                <w:rFonts w:ascii="Verdana" w:hAnsi="Verdana"/>
                <w:b/>
              </w:rPr>
              <w:t>Verzamel de feiten</w:t>
            </w:r>
          </w:p>
        </w:tc>
        <w:tc>
          <w:tcPr>
            <w:tcW w:w="4678" w:type="dxa"/>
          </w:tcPr>
          <w:p w14:paraId="6C41E650" w14:textId="77777777" w:rsidR="006B655D" w:rsidRPr="004915D4" w:rsidRDefault="006B655D" w:rsidP="00B16E19">
            <w:pPr>
              <w:rPr>
                <w:rFonts w:ascii="Verdana" w:hAnsi="Verdana"/>
                <w:sz w:val="22"/>
                <w:szCs w:val="22"/>
              </w:rPr>
            </w:pPr>
            <w:r w:rsidRPr="004915D4">
              <w:rPr>
                <w:rFonts w:ascii="Verdana" w:hAnsi="Verdana"/>
                <w:sz w:val="22"/>
                <w:szCs w:val="22"/>
              </w:rPr>
              <w:t>Op de werkvloer zelf gezien wat het probleem is</w:t>
            </w:r>
          </w:p>
        </w:tc>
        <w:tc>
          <w:tcPr>
            <w:tcW w:w="1018" w:type="dxa"/>
          </w:tcPr>
          <w:p w14:paraId="372D807A" w14:textId="77777777" w:rsidR="006B655D" w:rsidRPr="004915D4" w:rsidRDefault="006B655D" w:rsidP="00B16E19">
            <w:pPr>
              <w:rPr>
                <w:rFonts w:ascii="Verdana" w:hAnsi="Verdana"/>
                <w:sz w:val="22"/>
                <w:szCs w:val="22"/>
              </w:rPr>
            </w:pPr>
          </w:p>
        </w:tc>
      </w:tr>
      <w:tr w:rsidR="006B655D" w:rsidRPr="002145C6" w14:paraId="15C17872" w14:textId="77777777" w:rsidTr="00B16E19">
        <w:tc>
          <w:tcPr>
            <w:tcW w:w="567" w:type="dxa"/>
          </w:tcPr>
          <w:p w14:paraId="7C8B68E0" w14:textId="77777777" w:rsidR="006B655D" w:rsidRPr="002145C6" w:rsidRDefault="006B655D" w:rsidP="00B16E19">
            <w:pPr>
              <w:rPr>
                <w:rFonts w:ascii="Verdana" w:hAnsi="Verdana"/>
              </w:rPr>
            </w:pPr>
          </w:p>
        </w:tc>
        <w:tc>
          <w:tcPr>
            <w:tcW w:w="2835" w:type="dxa"/>
          </w:tcPr>
          <w:p w14:paraId="0B4360A0" w14:textId="77777777" w:rsidR="006B655D" w:rsidRPr="002145C6" w:rsidRDefault="006B655D" w:rsidP="00B16E19">
            <w:pPr>
              <w:rPr>
                <w:rFonts w:ascii="Verdana" w:hAnsi="Verdana"/>
              </w:rPr>
            </w:pPr>
          </w:p>
        </w:tc>
        <w:tc>
          <w:tcPr>
            <w:tcW w:w="4678" w:type="dxa"/>
          </w:tcPr>
          <w:p w14:paraId="32DE885B" w14:textId="77777777" w:rsidR="006B655D" w:rsidRPr="004915D4" w:rsidRDefault="006B655D" w:rsidP="00B16E19">
            <w:pPr>
              <w:rPr>
                <w:rFonts w:ascii="Verdana" w:hAnsi="Verdana"/>
                <w:sz w:val="22"/>
                <w:szCs w:val="22"/>
              </w:rPr>
            </w:pPr>
            <w:r w:rsidRPr="004915D4">
              <w:rPr>
                <w:rFonts w:ascii="Verdana" w:hAnsi="Verdana"/>
                <w:sz w:val="22"/>
                <w:szCs w:val="22"/>
              </w:rPr>
              <w:t>Meten van de feiten</w:t>
            </w:r>
          </w:p>
        </w:tc>
        <w:tc>
          <w:tcPr>
            <w:tcW w:w="1018" w:type="dxa"/>
          </w:tcPr>
          <w:p w14:paraId="1E21E7AC" w14:textId="77777777" w:rsidR="006B655D" w:rsidRPr="004915D4" w:rsidRDefault="006B655D" w:rsidP="00B16E19">
            <w:pPr>
              <w:rPr>
                <w:rFonts w:ascii="Verdana" w:hAnsi="Verdana"/>
                <w:sz w:val="22"/>
                <w:szCs w:val="22"/>
              </w:rPr>
            </w:pPr>
          </w:p>
        </w:tc>
      </w:tr>
      <w:tr w:rsidR="006B655D" w:rsidRPr="002145C6" w14:paraId="249B0880" w14:textId="77777777" w:rsidTr="00B16E19">
        <w:tc>
          <w:tcPr>
            <w:tcW w:w="567" w:type="dxa"/>
          </w:tcPr>
          <w:p w14:paraId="3A36616A" w14:textId="77777777" w:rsidR="006B655D" w:rsidRPr="002145C6" w:rsidRDefault="006B655D" w:rsidP="00B16E19">
            <w:pPr>
              <w:rPr>
                <w:rFonts w:ascii="Verdana" w:hAnsi="Verdana"/>
              </w:rPr>
            </w:pPr>
          </w:p>
        </w:tc>
        <w:tc>
          <w:tcPr>
            <w:tcW w:w="2835" w:type="dxa"/>
          </w:tcPr>
          <w:p w14:paraId="5343FB98" w14:textId="77777777" w:rsidR="006B655D" w:rsidRPr="002145C6" w:rsidRDefault="006B655D" w:rsidP="00B16E19">
            <w:pPr>
              <w:rPr>
                <w:rFonts w:ascii="Verdana" w:hAnsi="Verdana"/>
              </w:rPr>
            </w:pPr>
          </w:p>
        </w:tc>
        <w:tc>
          <w:tcPr>
            <w:tcW w:w="4678" w:type="dxa"/>
          </w:tcPr>
          <w:p w14:paraId="7217D91F" w14:textId="77777777" w:rsidR="006B655D" w:rsidRPr="004915D4" w:rsidRDefault="006B655D" w:rsidP="00B16E19">
            <w:pPr>
              <w:rPr>
                <w:rFonts w:ascii="Verdana" w:hAnsi="Verdana"/>
                <w:sz w:val="22"/>
                <w:szCs w:val="22"/>
              </w:rPr>
            </w:pPr>
            <w:r w:rsidRPr="004915D4">
              <w:rPr>
                <w:rFonts w:ascii="Verdana" w:hAnsi="Verdana"/>
                <w:sz w:val="22"/>
                <w:szCs w:val="22"/>
              </w:rPr>
              <w:t>Schets het proces (Value Stream Map)</w:t>
            </w:r>
          </w:p>
        </w:tc>
        <w:tc>
          <w:tcPr>
            <w:tcW w:w="1018" w:type="dxa"/>
          </w:tcPr>
          <w:p w14:paraId="17F1717A" w14:textId="77777777" w:rsidR="006B655D" w:rsidRPr="004915D4" w:rsidRDefault="006B655D" w:rsidP="00B16E19">
            <w:pPr>
              <w:rPr>
                <w:rFonts w:ascii="Verdana" w:hAnsi="Verdana"/>
                <w:sz w:val="22"/>
                <w:szCs w:val="22"/>
              </w:rPr>
            </w:pPr>
          </w:p>
        </w:tc>
      </w:tr>
      <w:tr w:rsidR="006B655D" w:rsidRPr="002145C6" w14:paraId="4067DE50" w14:textId="77777777" w:rsidTr="00B16E19">
        <w:tc>
          <w:tcPr>
            <w:tcW w:w="567" w:type="dxa"/>
          </w:tcPr>
          <w:p w14:paraId="6AA1CC4C" w14:textId="77777777" w:rsidR="006B655D" w:rsidRPr="002145C6" w:rsidRDefault="006B655D" w:rsidP="00B16E19">
            <w:pPr>
              <w:rPr>
                <w:rFonts w:ascii="Verdana" w:hAnsi="Verdana"/>
              </w:rPr>
            </w:pPr>
          </w:p>
        </w:tc>
        <w:tc>
          <w:tcPr>
            <w:tcW w:w="2835" w:type="dxa"/>
          </w:tcPr>
          <w:p w14:paraId="5C27697B" w14:textId="77777777" w:rsidR="006B655D" w:rsidRPr="002145C6" w:rsidRDefault="006B655D" w:rsidP="00B16E19">
            <w:pPr>
              <w:rPr>
                <w:rFonts w:ascii="Verdana" w:hAnsi="Verdana"/>
              </w:rPr>
            </w:pPr>
          </w:p>
        </w:tc>
        <w:tc>
          <w:tcPr>
            <w:tcW w:w="4678" w:type="dxa"/>
          </w:tcPr>
          <w:p w14:paraId="6F0686C5" w14:textId="77777777" w:rsidR="006B655D" w:rsidRPr="004915D4" w:rsidRDefault="006B655D" w:rsidP="00B16E19">
            <w:pPr>
              <w:rPr>
                <w:rFonts w:ascii="Verdana" w:hAnsi="Verdana"/>
                <w:sz w:val="22"/>
                <w:szCs w:val="22"/>
              </w:rPr>
            </w:pPr>
          </w:p>
        </w:tc>
        <w:tc>
          <w:tcPr>
            <w:tcW w:w="1018" w:type="dxa"/>
          </w:tcPr>
          <w:p w14:paraId="686D33C4" w14:textId="77777777" w:rsidR="006B655D" w:rsidRPr="004915D4" w:rsidRDefault="006B655D" w:rsidP="00B16E19">
            <w:pPr>
              <w:rPr>
                <w:rFonts w:ascii="Verdana" w:hAnsi="Verdana"/>
                <w:sz w:val="22"/>
                <w:szCs w:val="22"/>
              </w:rPr>
            </w:pPr>
          </w:p>
        </w:tc>
      </w:tr>
      <w:tr w:rsidR="006B655D" w:rsidRPr="002145C6" w14:paraId="3092D348" w14:textId="77777777" w:rsidTr="00B16E19">
        <w:tc>
          <w:tcPr>
            <w:tcW w:w="567" w:type="dxa"/>
          </w:tcPr>
          <w:p w14:paraId="6BC8836B" w14:textId="77777777" w:rsidR="006B655D" w:rsidRPr="002145C6" w:rsidRDefault="006B655D" w:rsidP="00B16E19">
            <w:pPr>
              <w:rPr>
                <w:rFonts w:ascii="Verdana" w:hAnsi="Verdana"/>
                <w:b/>
              </w:rPr>
            </w:pPr>
            <w:r w:rsidRPr="002145C6">
              <w:rPr>
                <w:rFonts w:ascii="Verdana" w:hAnsi="Verdana"/>
                <w:b/>
              </w:rPr>
              <w:t>3</w:t>
            </w:r>
          </w:p>
        </w:tc>
        <w:tc>
          <w:tcPr>
            <w:tcW w:w="2835" w:type="dxa"/>
          </w:tcPr>
          <w:p w14:paraId="06669058" w14:textId="77777777" w:rsidR="006B655D" w:rsidRPr="002145C6" w:rsidRDefault="006B655D" w:rsidP="00B16E19">
            <w:pPr>
              <w:rPr>
                <w:rFonts w:ascii="Verdana" w:hAnsi="Verdana"/>
                <w:b/>
              </w:rPr>
            </w:pPr>
            <w:r w:rsidRPr="002145C6">
              <w:rPr>
                <w:rFonts w:ascii="Verdana" w:hAnsi="Verdana"/>
                <w:b/>
              </w:rPr>
              <w:t>Analyseer de feiten</w:t>
            </w:r>
          </w:p>
        </w:tc>
        <w:tc>
          <w:tcPr>
            <w:tcW w:w="4678" w:type="dxa"/>
          </w:tcPr>
          <w:p w14:paraId="27BC25CF" w14:textId="77777777" w:rsidR="006B655D" w:rsidRPr="004915D4" w:rsidRDefault="006B655D" w:rsidP="00B16E19">
            <w:pPr>
              <w:rPr>
                <w:rFonts w:ascii="Verdana" w:hAnsi="Verdana"/>
                <w:sz w:val="22"/>
                <w:szCs w:val="22"/>
              </w:rPr>
            </w:pPr>
            <w:r w:rsidRPr="004915D4">
              <w:rPr>
                <w:rFonts w:ascii="Verdana" w:hAnsi="Verdana"/>
                <w:sz w:val="22"/>
                <w:szCs w:val="22"/>
              </w:rPr>
              <w:t>Analyseer de feiten en kom tot de kern (“root cause”), bv door 5xWhy of Visgraat (zie sectie met Lean tools)</w:t>
            </w:r>
          </w:p>
        </w:tc>
        <w:tc>
          <w:tcPr>
            <w:tcW w:w="1018" w:type="dxa"/>
          </w:tcPr>
          <w:p w14:paraId="7803459F" w14:textId="77777777" w:rsidR="006B655D" w:rsidRPr="004915D4" w:rsidRDefault="006B655D" w:rsidP="00B16E19">
            <w:pPr>
              <w:rPr>
                <w:rFonts w:ascii="Verdana" w:hAnsi="Verdana"/>
                <w:sz w:val="22"/>
                <w:szCs w:val="22"/>
              </w:rPr>
            </w:pPr>
          </w:p>
        </w:tc>
      </w:tr>
      <w:tr w:rsidR="006B655D" w:rsidRPr="002145C6" w14:paraId="54BC7B1F" w14:textId="77777777" w:rsidTr="00B16E19">
        <w:tc>
          <w:tcPr>
            <w:tcW w:w="567" w:type="dxa"/>
          </w:tcPr>
          <w:p w14:paraId="0BC04800" w14:textId="77777777" w:rsidR="006B655D" w:rsidRPr="002145C6" w:rsidRDefault="006B655D" w:rsidP="00B16E19">
            <w:pPr>
              <w:rPr>
                <w:rFonts w:ascii="Verdana" w:hAnsi="Verdana"/>
              </w:rPr>
            </w:pPr>
          </w:p>
        </w:tc>
        <w:tc>
          <w:tcPr>
            <w:tcW w:w="2835" w:type="dxa"/>
          </w:tcPr>
          <w:p w14:paraId="6A96EF7B" w14:textId="77777777" w:rsidR="006B655D" w:rsidRPr="002145C6" w:rsidRDefault="006B655D" w:rsidP="00B16E19">
            <w:pPr>
              <w:rPr>
                <w:rFonts w:ascii="Verdana" w:hAnsi="Verdana"/>
              </w:rPr>
            </w:pPr>
          </w:p>
        </w:tc>
        <w:tc>
          <w:tcPr>
            <w:tcW w:w="4678" w:type="dxa"/>
          </w:tcPr>
          <w:p w14:paraId="3B6E2676" w14:textId="77777777" w:rsidR="006B655D" w:rsidRPr="004915D4" w:rsidRDefault="006B655D" w:rsidP="00B16E19">
            <w:pPr>
              <w:rPr>
                <w:rFonts w:ascii="Verdana" w:hAnsi="Verdana"/>
                <w:sz w:val="22"/>
                <w:szCs w:val="22"/>
              </w:rPr>
            </w:pPr>
          </w:p>
        </w:tc>
        <w:tc>
          <w:tcPr>
            <w:tcW w:w="1018" w:type="dxa"/>
          </w:tcPr>
          <w:p w14:paraId="0BC66279" w14:textId="77777777" w:rsidR="006B655D" w:rsidRPr="004915D4" w:rsidRDefault="006B655D" w:rsidP="00B16E19">
            <w:pPr>
              <w:rPr>
                <w:rFonts w:ascii="Verdana" w:hAnsi="Verdana"/>
                <w:sz w:val="22"/>
                <w:szCs w:val="22"/>
              </w:rPr>
            </w:pPr>
          </w:p>
        </w:tc>
      </w:tr>
      <w:tr w:rsidR="006B655D" w:rsidRPr="002145C6" w14:paraId="3C67682C" w14:textId="77777777" w:rsidTr="00B16E19">
        <w:tc>
          <w:tcPr>
            <w:tcW w:w="567" w:type="dxa"/>
          </w:tcPr>
          <w:p w14:paraId="5DCC32D2" w14:textId="77777777" w:rsidR="006B655D" w:rsidRPr="002145C6" w:rsidRDefault="006B655D" w:rsidP="00B16E19">
            <w:pPr>
              <w:rPr>
                <w:rFonts w:ascii="Verdana" w:hAnsi="Verdana"/>
              </w:rPr>
            </w:pPr>
          </w:p>
        </w:tc>
        <w:tc>
          <w:tcPr>
            <w:tcW w:w="2835" w:type="dxa"/>
          </w:tcPr>
          <w:p w14:paraId="7DC684F7" w14:textId="77777777" w:rsidR="006B655D" w:rsidRPr="002145C6" w:rsidRDefault="006B655D" w:rsidP="00B16E19">
            <w:pPr>
              <w:rPr>
                <w:rFonts w:ascii="Verdana" w:hAnsi="Verdana"/>
              </w:rPr>
            </w:pPr>
          </w:p>
        </w:tc>
        <w:tc>
          <w:tcPr>
            <w:tcW w:w="4678" w:type="dxa"/>
          </w:tcPr>
          <w:p w14:paraId="43E80066" w14:textId="77777777" w:rsidR="006B655D" w:rsidRPr="004915D4" w:rsidRDefault="006B655D" w:rsidP="00B16E19">
            <w:pPr>
              <w:rPr>
                <w:rFonts w:ascii="Verdana" w:hAnsi="Verdana"/>
                <w:sz w:val="22"/>
                <w:szCs w:val="22"/>
              </w:rPr>
            </w:pPr>
          </w:p>
        </w:tc>
        <w:tc>
          <w:tcPr>
            <w:tcW w:w="1018" w:type="dxa"/>
          </w:tcPr>
          <w:p w14:paraId="36642EE2" w14:textId="77777777" w:rsidR="006B655D" w:rsidRPr="004915D4" w:rsidRDefault="006B655D" w:rsidP="00B16E19">
            <w:pPr>
              <w:rPr>
                <w:rFonts w:ascii="Verdana" w:hAnsi="Verdana"/>
                <w:sz w:val="22"/>
                <w:szCs w:val="22"/>
              </w:rPr>
            </w:pPr>
          </w:p>
        </w:tc>
      </w:tr>
      <w:tr w:rsidR="006B655D" w:rsidRPr="002145C6" w14:paraId="61E59952" w14:textId="77777777" w:rsidTr="00B16E19">
        <w:tc>
          <w:tcPr>
            <w:tcW w:w="567" w:type="dxa"/>
          </w:tcPr>
          <w:p w14:paraId="6614322E" w14:textId="77777777" w:rsidR="006B655D" w:rsidRPr="002145C6" w:rsidRDefault="006B655D" w:rsidP="00B16E19">
            <w:pPr>
              <w:rPr>
                <w:rFonts w:ascii="Verdana" w:hAnsi="Verdana"/>
                <w:b/>
              </w:rPr>
            </w:pPr>
            <w:r w:rsidRPr="002145C6">
              <w:rPr>
                <w:rFonts w:ascii="Verdana" w:hAnsi="Verdana"/>
                <w:b/>
              </w:rPr>
              <w:t>4</w:t>
            </w:r>
          </w:p>
        </w:tc>
        <w:tc>
          <w:tcPr>
            <w:tcW w:w="2835" w:type="dxa"/>
          </w:tcPr>
          <w:p w14:paraId="2FD5F284" w14:textId="77777777" w:rsidR="006B655D" w:rsidRPr="002145C6" w:rsidRDefault="006B655D" w:rsidP="00B16E19">
            <w:pPr>
              <w:rPr>
                <w:rFonts w:ascii="Verdana" w:hAnsi="Verdana"/>
                <w:b/>
              </w:rPr>
            </w:pPr>
            <w:r w:rsidRPr="002145C6">
              <w:rPr>
                <w:rFonts w:ascii="Verdana" w:hAnsi="Verdana"/>
                <w:b/>
              </w:rPr>
              <w:t>Genereer oplossingen</w:t>
            </w:r>
          </w:p>
        </w:tc>
        <w:tc>
          <w:tcPr>
            <w:tcW w:w="4678" w:type="dxa"/>
          </w:tcPr>
          <w:p w14:paraId="3DC589B2" w14:textId="77777777" w:rsidR="006B655D" w:rsidRPr="004915D4" w:rsidRDefault="006B655D" w:rsidP="00B16E19">
            <w:pPr>
              <w:rPr>
                <w:rFonts w:ascii="Verdana" w:hAnsi="Verdana"/>
                <w:sz w:val="22"/>
                <w:szCs w:val="22"/>
              </w:rPr>
            </w:pPr>
            <w:r w:rsidRPr="004915D4">
              <w:rPr>
                <w:rFonts w:ascii="Verdana" w:hAnsi="Verdana"/>
                <w:sz w:val="22"/>
                <w:szCs w:val="22"/>
              </w:rPr>
              <w:t>Genereer oplossing bv via een brainstorm</w:t>
            </w:r>
          </w:p>
        </w:tc>
        <w:tc>
          <w:tcPr>
            <w:tcW w:w="1018" w:type="dxa"/>
          </w:tcPr>
          <w:p w14:paraId="5E40400A" w14:textId="77777777" w:rsidR="006B655D" w:rsidRPr="004915D4" w:rsidRDefault="006B655D" w:rsidP="00B16E19">
            <w:pPr>
              <w:rPr>
                <w:rFonts w:ascii="Verdana" w:hAnsi="Verdana"/>
                <w:sz w:val="22"/>
                <w:szCs w:val="22"/>
              </w:rPr>
            </w:pPr>
          </w:p>
        </w:tc>
      </w:tr>
      <w:tr w:rsidR="006B655D" w:rsidRPr="002145C6" w14:paraId="14116037" w14:textId="77777777" w:rsidTr="00B16E19">
        <w:tc>
          <w:tcPr>
            <w:tcW w:w="567" w:type="dxa"/>
          </w:tcPr>
          <w:p w14:paraId="4037C8E3" w14:textId="77777777" w:rsidR="006B655D" w:rsidRPr="002145C6" w:rsidRDefault="006B655D" w:rsidP="00B16E19">
            <w:pPr>
              <w:rPr>
                <w:rFonts w:ascii="Verdana" w:hAnsi="Verdana"/>
              </w:rPr>
            </w:pPr>
          </w:p>
        </w:tc>
        <w:tc>
          <w:tcPr>
            <w:tcW w:w="2835" w:type="dxa"/>
          </w:tcPr>
          <w:p w14:paraId="37228E19" w14:textId="77777777" w:rsidR="006B655D" w:rsidRPr="002145C6" w:rsidRDefault="006B655D" w:rsidP="00B16E19">
            <w:pPr>
              <w:rPr>
                <w:rFonts w:ascii="Verdana" w:hAnsi="Verdana"/>
              </w:rPr>
            </w:pPr>
          </w:p>
        </w:tc>
        <w:tc>
          <w:tcPr>
            <w:tcW w:w="4678" w:type="dxa"/>
          </w:tcPr>
          <w:p w14:paraId="43B2228F" w14:textId="77777777" w:rsidR="006B655D" w:rsidRPr="004915D4" w:rsidRDefault="006B655D" w:rsidP="00B16E19">
            <w:pPr>
              <w:rPr>
                <w:rFonts w:ascii="Verdana" w:hAnsi="Verdana"/>
                <w:sz w:val="22"/>
                <w:szCs w:val="22"/>
              </w:rPr>
            </w:pPr>
            <w:r w:rsidRPr="004915D4">
              <w:rPr>
                <w:rFonts w:ascii="Verdana" w:hAnsi="Verdana"/>
                <w:sz w:val="22"/>
                <w:szCs w:val="22"/>
              </w:rPr>
              <w:t>Kies de oplossing</w:t>
            </w:r>
          </w:p>
        </w:tc>
        <w:tc>
          <w:tcPr>
            <w:tcW w:w="1018" w:type="dxa"/>
          </w:tcPr>
          <w:p w14:paraId="23E49ABF" w14:textId="77777777" w:rsidR="006B655D" w:rsidRPr="004915D4" w:rsidRDefault="006B655D" w:rsidP="00B16E19">
            <w:pPr>
              <w:rPr>
                <w:rFonts w:ascii="Verdana" w:hAnsi="Verdana"/>
                <w:sz w:val="22"/>
                <w:szCs w:val="22"/>
              </w:rPr>
            </w:pPr>
          </w:p>
        </w:tc>
      </w:tr>
      <w:tr w:rsidR="006B655D" w:rsidRPr="002145C6" w14:paraId="217B3A3D" w14:textId="77777777" w:rsidTr="00B16E19">
        <w:tc>
          <w:tcPr>
            <w:tcW w:w="567" w:type="dxa"/>
          </w:tcPr>
          <w:p w14:paraId="79A4D4C0" w14:textId="77777777" w:rsidR="006B655D" w:rsidRPr="002145C6" w:rsidRDefault="006B655D" w:rsidP="00B16E19">
            <w:pPr>
              <w:rPr>
                <w:rFonts w:ascii="Verdana" w:hAnsi="Verdana"/>
              </w:rPr>
            </w:pPr>
          </w:p>
        </w:tc>
        <w:tc>
          <w:tcPr>
            <w:tcW w:w="2835" w:type="dxa"/>
          </w:tcPr>
          <w:p w14:paraId="4382C17C" w14:textId="77777777" w:rsidR="006B655D" w:rsidRPr="002145C6" w:rsidRDefault="006B655D" w:rsidP="00B16E19">
            <w:pPr>
              <w:rPr>
                <w:rFonts w:ascii="Verdana" w:hAnsi="Verdana"/>
              </w:rPr>
            </w:pPr>
          </w:p>
        </w:tc>
        <w:tc>
          <w:tcPr>
            <w:tcW w:w="4678" w:type="dxa"/>
          </w:tcPr>
          <w:p w14:paraId="0A459614" w14:textId="77777777" w:rsidR="006B655D" w:rsidRPr="004915D4" w:rsidRDefault="006B655D" w:rsidP="00B16E19">
            <w:pPr>
              <w:rPr>
                <w:rFonts w:ascii="Verdana" w:hAnsi="Verdana"/>
                <w:sz w:val="22"/>
                <w:szCs w:val="22"/>
              </w:rPr>
            </w:pPr>
          </w:p>
        </w:tc>
        <w:tc>
          <w:tcPr>
            <w:tcW w:w="1018" w:type="dxa"/>
          </w:tcPr>
          <w:p w14:paraId="2A9B438D" w14:textId="77777777" w:rsidR="006B655D" w:rsidRPr="004915D4" w:rsidRDefault="006B655D" w:rsidP="00B16E19">
            <w:pPr>
              <w:rPr>
                <w:rFonts w:ascii="Verdana" w:hAnsi="Verdana"/>
                <w:sz w:val="22"/>
                <w:szCs w:val="22"/>
              </w:rPr>
            </w:pPr>
          </w:p>
        </w:tc>
      </w:tr>
      <w:tr w:rsidR="006B655D" w:rsidRPr="002145C6" w14:paraId="54A39191" w14:textId="77777777" w:rsidTr="00B16E19">
        <w:tc>
          <w:tcPr>
            <w:tcW w:w="567" w:type="dxa"/>
          </w:tcPr>
          <w:p w14:paraId="0F75EA9D" w14:textId="77777777" w:rsidR="006B655D" w:rsidRPr="002145C6" w:rsidRDefault="006B655D" w:rsidP="00B16E19">
            <w:pPr>
              <w:rPr>
                <w:rFonts w:ascii="Verdana" w:hAnsi="Verdana"/>
                <w:b/>
              </w:rPr>
            </w:pPr>
            <w:r w:rsidRPr="002145C6">
              <w:rPr>
                <w:rFonts w:ascii="Verdana" w:hAnsi="Verdana"/>
                <w:b/>
              </w:rPr>
              <w:t>5</w:t>
            </w:r>
          </w:p>
        </w:tc>
        <w:tc>
          <w:tcPr>
            <w:tcW w:w="2835" w:type="dxa"/>
          </w:tcPr>
          <w:p w14:paraId="39B64235" w14:textId="77777777" w:rsidR="006B655D" w:rsidRPr="002145C6" w:rsidRDefault="006B655D" w:rsidP="00B16E19">
            <w:pPr>
              <w:rPr>
                <w:rFonts w:ascii="Verdana" w:hAnsi="Verdana"/>
                <w:b/>
              </w:rPr>
            </w:pPr>
            <w:r w:rsidRPr="002145C6">
              <w:rPr>
                <w:rFonts w:ascii="Verdana" w:hAnsi="Verdana"/>
                <w:b/>
              </w:rPr>
              <w:t>Implementeer</w:t>
            </w:r>
          </w:p>
        </w:tc>
        <w:tc>
          <w:tcPr>
            <w:tcW w:w="4678" w:type="dxa"/>
          </w:tcPr>
          <w:p w14:paraId="2016B56F" w14:textId="1298EB86" w:rsidR="006B655D" w:rsidRPr="004915D4" w:rsidRDefault="006B655D" w:rsidP="00B16E19">
            <w:pPr>
              <w:rPr>
                <w:rFonts w:ascii="Verdana" w:hAnsi="Verdana"/>
                <w:sz w:val="22"/>
                <w:szCs w:val="22"/>
              </w:rPr>
            </w:pPr>
            <w:r w:rsidRPr="004915D4">
              <w:rPr>
                <w:rFonts w:ascii="Verdana" w:hAnsi="Verdana"/>
                <w:sz w:val="22"/>
                <w:szCs w:val="22"/>
              </w:rPr>
              <w:t>Maak een plan en planning, bijvoorbeeld vi</w:t>
            </w:r>
            <w:r w:rsidR="00A56FDC">
              <w:rPr>
                <w:rFonts w:ascii="Verdana" w:hAnsi="Verdana"/>
                <w:sz w:val="22"/>
                <w:szCs w:val="22"/>
              </w:rPr>
              <w:t>a een A3-formulieer (zie bijlage H</w:t>
            </w:r>
            <w:r w:rsidRPr="004915D4">
              <w:rPr>
                <w:rFonts w:ascii="Verdana" w:hAnsi="Verdana"/>
                <w:sz w:val="22"/>
                <w:szCs w:val="22"/>
              </w:rPr>
              <w:t>)</w:t>
            </w:r>
            <w:r>
              <w:rPr>
                <w:rFonts w:ascii="Verdana" w:hAnsi="Verdana"/>
                <w:sz w:val="22"/>
                <w:szCs w:val="22"/>
              </w:rPr>
              <w:t>. Vraag akkoord.</w:t>
            </w:r>
          </w:p>
        </w:tc>
        <w:tc>
          <w:tcPr>
            <w:tcW w:w="1018" w:type="dxa"/>
          </w:tcPr>
          <w:p w14:paraId="223B366C" w14:textId="77777777" w:rsidR="006B655D" w:rsidRPr="004915D4" w:rsidRDefault="006B655D" w:rsidP="00B16E19">
            <w:pPr>
              <w:rPr>
                <w:rFonts w:ascii="Verdana" w:hAnsi="Verdana"/>
                <w:sz w:val="22"/>
                <w:szCs w:val="22"/>
              </w:rPr>
            </w:pPr>
          </w:p>
        </w:tc>
      </w:tr>
      <w:tr w:rsidR="006B655D" w:rsidRPr="002145C6" w14:paraId="1ED4AA74" w14:textId="77777777" w:rsidTr="00B16E19">
        <w:tc>
          <w:tcPr>
            <w:tcW w:w="567" w:type="dxa"/>
          </w:tcPr>
          <w:p w14:paraId="22145AB1" w14:textId="77777777" w:rsidR="006B655D" w:rsidRPr="002145C6" w:rsidRDefault="006B655D" w:rsidP="00B16E19">
            <w:pPr>
              <w:rPr>
                <w:rFonts w:ascii="Verdana" w:hAnsi="Verdana"/>
              </w:rPr>
            </w:pPr>
          </w:p>
        </w:tc>
        <w:tc>
          <w:tcPr>
            <w:tcW w:w="2835" w:type="dxa"/>
          </w:tcPr>
          <w:p w14:paraId="01E80B2D" w14:textId="77777777" w:rsidR="006B655D" w:rsidRPr="002145C6" w:rsidRDefault="006B655D" w:rsidP="00B16E19">
            <w:pPr>
              <w:rPr>
                <w:rFonts w:ascii="Verdana" w:hAnsi="Verdana"/>
              </w:rPr>
            </w:pPr>
          </w:p>
        </w:tc>
        <w:tc>
          <w:tcPr>
            <w:tcW w:w="4678" w:type="dxa"/>
          </w:tcPr>
          <w:p w14:paraId="3E016CC7" w14:textId="77777777" w:rsidR="006B655D" w:rsidRPr="004915D4" w:rsidRDefault="006B655D" w:rsidP="00B16E19">
            <w:pPr>
              <w:rPr>
                <w:rFonts w:ascii="Verdana" w:hAnsi="Verdana"/>
                <w:sz w:val="22"/>
                <w:szCs w:val="22"/>
              </w:rPr>
            </w:pPr>
            <w:r w:rsidRPr="004915D4">
              <w:rPr>
                <w:rFonts w:ascii="Verdana" w:hAnsi="Verdana"/>
                <w:sz w:val="22"/>
                <w:szCs w:val="22"/>
              </w:rPr>
              <w:t>Realiseer en implementeer</w:t>
            </w:r>
          </w:p>
        </w:tc>
        <w:tc>
          <w:tcPr>
            <w:tcW w:w="1018" w:type="dxa"/>
          </w:tcPr>
          <w:p w14:paraId="57B6E74F" w14:textId="77777777" w:rsidR="006B655D" w:rsidRPr="004915D4" w:rsidRDefault="006B655D" w:rsidP="00B16E19">
            <w:pPr>
              <w:rPr>
                <w:rFonts w:ascii="Verdana" w:hAnsi="Verdana"/>
                <w:sz w:val="22"/>
                <w:szCs w:val="22"/>
              </w:rPr>
            </w:pPr>
          </w:p>
        </w:tc>
      </w:tr>
      <w:tr w:rsidR="006B655D" w:rsidRPr="002145C6" w14:paraId="13B62E05" w14:textId="77777777" w:rsidTr="00B16E19">
        <w:tc>
          <w:tcPr>
            <w:tcW w:w="567" w:type="dxa"/>
          </w:tcPr>
          <w:p w14:paraId="5F9BD511" w14:textId="77777777" w:rsidR="006B655D" w:rsidRPr="002145C6" w:rsidRDefault="006B655D" w:rsidP="00B16E19">
            <w:pPr>
              <w:rPr>
                <w:rFonts w:ascii="Verdana" w:hAnsi="Verdana"/>
                <w:b/>
              </w:rPr>
            </w:pPr>
            <w:r w:rsidRPr="002145C6">
              <w:rPr>
                <w:rFonts w:ascii="Verdana" w:hAnsi="Verdana"/>
                <w:b/>
              </w:rPr>
              <w:t>6</w:t>
            </w:r>
          </w:p>
        </w:tc>
        <w:tc>
          <w:tcPr>
            <w:tcW w:w="2835" w:type="dxa"/>
          </w:tcPr>
          <w:p w14:paraId="7849DE77" w14:textId="77777777" w:rsidR="006B655D" w:rsidRPr="002145C6" w:rsidRDefault="006B655D" w:rsidP="00B16E19">
            <w:pPr>
              <w:rPr>
                <w:rFonts w:ascii="Verdana" w:hAnsi="Verdana"/>
                <w:b/>
              </w:rPr>
            </w:pPr>
            <w:r w:rsidRPr="002145C6">
              <w:rPr>
                <w:rFonts w:ascii="Verdana" w:hAnsi="Verdana"/>
                <w:b/>
              </w:rPr>
              <w:t>Controle en borging</w:t>
            </w:r>
          </w:p>
        </w:tc>
        <w:tc>
          <w:tcPr>
            <w:tcW w:w="4678" w:type="dxa"/>
          </w:tcPr>
          <w:p w14:paraId="44E86DA5" w14:textId="77777777" w:rsidR="006B655D" w:rsidRPr="004915D4" w:rsidRDefault="006B655D" w:rsidP="00B16E19">
            <w:pPr>
              <w:rPr>
                <w:rFonts w:ascii="Verdana" w:hAnsi="Verdana"/>
                <w:sz w:val="22"/>
                <w:szCs w:val="22"/>
              </w:rPr>
            </w:pPr>
            <w:r w:rsidRPr="004915D4">
              <w:rPr>
                <w:rFonts w:ascii="Verdana" w:hAnsi="Verdana"/>
                <w:sz w:val="22"/>
                <w:szCs w:val="22"/>
              </w:rPr>
              <w:t>Controleer of het probleem is weggenomen en niet meer terugkeert</w:t>
            </w:r>
            <w:r>
              <w:rPr>
                <w:rFonts w:ascii="Verdana" w:hAnsi="Verdana"/>
                <w:sz w:val="22"/>
                <w:szCs w:val="22"/>
              </w:rPr>
              <w:t>. Acteer in geval van onjuistheden</w:t>
            </w:r>
          </w:p>
        </w:tc>
        <w:tc>
          <w:tcPr>
            <w:tcW w:w="1018" w:type="dxa"/>
          </w:tcPr>
          <w:p w14:paraId="23C33ADE" w14:textId="77777777" w:rsidR="006B655D" w:rsidRPr="004915D4" w:rsidRDefault="006B655D" w:rsidP="00B16E19">
            <w:pPr>
              <w:rPr>
                <w:rFonts w:ascii="Verdana" w:hAnsi="Verdana"/>
                <w:sz w:val="22"/>
                <w:szCs w:val="22"/>
              </w:rPr>
            </w:pPr>
          </w:p>
        </w:tc>
      </w:tr>
      <w:tr w:rsidR="006B655D" w:rsidRPr="002145C6" w14:paraId="456A04F7" w14:textId="77777777" w:rsidTr="00B16E19">
        <w:tc>
          <w:tcPr>
            <w:tcW w:w="567" w:type="dxa"/>
          </w:tcPr>
          <w:p w14:paraId="4F102159" w14:textId="77777777" w:rsidR="006B655D" w:rsidRPr="002145C6" w:rsidRDefault="006B655D" w:rsidP="00B16E19">
            <w:pPr>
              <w:rPr>
                <w:rFonts w:ascii="Verdana" w:hAnsi="Verdana"/>
              </w:rPr>
            </w:pPr>
          </w:p>
        </w:tc>
        <w:tc>
          <w:tcPr>
            <w:tcW w:w="2835" w:type="dxa"/>
          </w:tcPr>
          <w:p w14:paraId="38DC41A1" w14:textId="77777777" w:rsidR="006B655D" w:rsidRPr="002145C6" w:rsidRDefault="006B655D" w:rsidP="00B16E19">
            <w:pPr>
              <w:rPr>
                <w:rFonts w:ascii="Verdana" w:hAnsi="Verdana"/>
              </w:rPr>
            </w:pPr>
          </w:p>
        </w:tc>
        <w:tc>
          <w:tcPr>
            <w:tcW w:w="4678" w:type="dxa"/>
          </w:tcPr>
          <w:p w14:paraId="74CE7F59" w14:textId="77777777" w:rsidR="006B655D" w:rsidRPr="004915D4" w:rsidRDefault="006B655D" w:rsidP="00B16E19">
            <w:pPr>
              <w:rPr>
                <w:rFonts w:ascii="Verdana" w:hAnsi="Verdana"/>
                <w:sz w:val="22"/>
                <w:szCs w:val="22"/>
              </w:rPr>
            </w:pPr>
            <w:r w:rsidRPr="004915D4">
              <w:rPr>
                <w:rFonts w:ascii="Verdana" w:hAnsi="Verdana"/>
                <w:sz w:val="22"/>
                <w:szCs w:val="22"/>
              </w:rPr>
              <w:t>Zorg voor standaards</w:t>
            </w:r>
          </w:p>
        </w:tc>
        <w:tc>
          <w:tcPr>
            <w:tcW w:w="1018" w:type="dxa"/>
          </w:tcPr>
          <w:p w14:paraId="30F86C93" w14:textId="77777777" w:rsidR="006B655D" w:rsidRPr="004915D4" w:rsidRDefault="006B655D" w:rsidP="00B16E19">
            <w:pPr>
              <w:rPr>
                <w:rFonts w:ascii="Verdana" w:hAnsi="Verdana"/>
                <w:sz w:val="22"/>
                <w:szCs w:val="22"/>
              </w:rPr>
            </w:pPr>
          </w:p>
        </w:tc>
      </w:tr>
      <w:tr w:rsidR="006B655D" w:rsidRPr="002145C6" w14:paraId="0AC9E1CB" w14:textId="77777777" w:rsidTr="00B16E19">
        <w:tc>
          <w:tcPr>
            <w:tcW w:w="567" w:type="dxa"/>
          </w:tcPr>
          <w:p w14:paraId="0F4D4F1A" w14:textId="77777777" w:rsidR="006B655D" w:rsidRPr="002145C6" w:rsidRDefault="006B655D" w:rsidP="00B16E19">
            <w:pPr>
              <w:rPr>
                <w:rFonts w:ascii="Verdana" w:hAnsi="Verdana"/>
              </w:rPr>
            </w:pPr>
          </w:p>
        </w:tc>
        <w:tc>
          <w:tcPr>
            <w:tcW w:w="2835" w:type="dxa"/>
          </w:tcPr>
          <w:p w14:paraId="23E043FB" w14:textId="77777777" w:rsidR="006B655D" w:rsidRPr="002145C6" w:rsidRDefault="006B655D" w:rsidP="00B16E19">
            <w:pPr>
              <w:rPr>
                <w:rFonts w:ascii="Verdana" w:hAnsi="Verdana"/>
              </w:rPr>
            </w:pPr>
          </w:p>
        </w:tc>
        <w:tc>
          <w:tcPr>
            <w:tcW w:w="4678" w:type="dxa"/>
          </w:tcPr>
          <w:p w14:paraId="6D9CBC1D" w14:textId="77777777" w:rsidR="006B655D" w:rsidRPr="004915D4" w:rsidRDefault="006B655D" w:rsidP="00B16E19">
            <w:pPr>
              <w:rPr>
                <w:rFonts w:ascii="Verdana" w:hAnsi="Verdana"/>
                <w:sz w:val="22"/>
                <w:szCs w:val="22"/>
              </w:rPr>
            </w:pPr>
            <w:r w:rsidRPr="004915D4">
              <w:rPr>
                <w:rFonts w:ascii="Verdana" w:hAnsi="Verdana"/>
                <w:sz w:val="22"/>
                <w:szCs w:val="22"/>
              </w:rPr>
              <w:t>Leer en evalueer</w:t>
            </w:r>
          </w:p>
        </w:tc>
        <w:tc>
          <w:tcPr>
            <w:tcW w:w="1018" w:type="dxa"/>
          </w:tcPr>
          <w:p w14:paraId="30E98CC3" w14:textId="77777777" w:rsidR="006B655D" w:rsidRPr="004915D4" w:rsidRDefault="006B655D" w:rsidP="00B16E19">
            <w:pPr>
              <w:rPr>
                <w:rFonts w:ascii="Verdana" w:hAnsi="Verdana"/>
                <w:sz w:val="22"/>
                <w:szCs w:val="22"/>
              </w:rPr>
            </w:pPr>
          </w:p>
        </w:tc>
      </w:tr>
    </w:tbl>
    <w:p w14:paraId="7DE7F120" w14:textId="77777777" w:rsidR="006B655D" w:rsidRDefault="006B655D" w:rsidP="006B655D">
      <w:pPr>
        <w:rPr>
          <w:rFonts w:ascii="Verdana" w:hAnsi="Verdana"/>
        </w:rPr>
      </w:pPr>
    </w:p>
    <w:p w14:paraId="461A444C" w14:textId="77777777" w:rsidR="006B655D" w:rsidRPr="002145C6" w:rsidRDefault="006B655D" w:rsidP="006B655D">
      <w:pPr>
        <w:rPr>
          <w:rFonts w:ascii="Verdana" w:hAnsi="Verdana"/>
        </w:rPr>
      </w:pPr>
    </w:p>
    <w:p w14:paraId="6CB9C795" w14:textId="025242AA" w:rsidR="00D26388" w:rsidRPr="0001087C" w:rsidRDefault="00D26388" w:rsidP="00A37B55">
      <w:pPr>
        <w:rPr>
          <w:rFonts w:ascii="Verdana" w:hAnsi="Verdana" w:cs="Helvetica"/>
          <w:sz w:val="22"/>
          <w:szCs w:val="22"/>
        </w:rPr>
      </w:pPr>
    </w:p>
    <w:p w14:paraId="27B3E149" w14:textId="77777777" w:rsidR="00A56FDC" w:rsidRDefault="00A56FDC">
      <w:pPr>
        <w:rPr>
          <w:rFonts w:ascii="Verdana" w:eastAsiaTheme="majorEastAsia" w:hAnsi="Verdana" w:cstheme="majorBidi"/>
          <w:b/>
          <w:bCs/>
          <w:color w:val="345A8A" w:themeColor="accent1" w:themeShade="B5"/>
          <w:sz w:val="32"/>
          <w:szCs w:val="32"/>
        </w:rPr>
      </w:pPr>
      <w:r>
        <w:br w:type="page"/>
      </w:r>
    </w:p>
    <w:p w14:paraId="6B80CCDE" w14:textId="0F9023A3" w:rsidR="006B655D" w:rsidRPr="002145C6" w:rsidRDefault="006B655D" w:rsidP="00CC6598">
      <w:pPr>
        <w:pStyle w:val="Kop1"/>
        <w:numPr>
          <w:ilvl w:val="0"/>
          <w:numId w:val="0"/>
        </w:numPr>
        <w:ind w:left="360" w:hanging="360"/>
      </w:pPr>
      <w:bookmarkStart w:id="17" w:name="_Toc354556799"/>
      <w:r w:rsidRPr="002145C6">
        <w:t xml:space="preserve">Bijlage </w:t>
      </w:r>
      <w:r>
        <w:t>F</w:t>
      </w:r>
      <w:r w:rsidRPr="002145C6">
        <w:t xml:space="preserve"> WWK-Model</w:t>
      </w:r>
      <w:bookmarkEnd w:id="17"/>
    </w:p>
    <w:p w14:paraId="47404C18" w14:textId="77777777" w:rsidR="006B655D" w:rsidRPr="002145C6" w:rsidRDefault="006B655D" w:rsidP="006B655D">
      <w:pPr>
        <w:rPr>
          <w:rFonts w:ascii="Verdana" w:hAnsi="Verdana"/>
        </w:rPr>
      </w:pPr>
    </w:p>
    <w:p w14:paraId="08B420D8" w14:textId="77777777" w:rsidR="006B655D" w:rsidRPr="004915D4" w:rsidRDefault="006B655D" w:rsidP="006B655D">
      <w:pPr>
        <w:rPr>
          <w:rFonts w:ascii="Verdana" w:hAnsi="Verdana"/>
          <w:sz w:val="22"/>
          <w:szCs w:val="22"/>
        </w:rPr>
      </w:pPr>
      <w:r w:rsidRPr="004915D4">
        <w:rPr>
          <w:rFonts w:ascii="Verdana" w:hAnsi="Verdana"/>
          <w:sz w:val="22"/>
          <w:szCs w:val="22"/>
        </w:rPr>
        <w:t xml:space="preserve">Elke verbetering is een verandering. En bij veranderen kunnen mensen “weerstand” vertonen, vooral bij veranderingen waarvan het nut niet duidelijk is of de gevolgen onzekerheid opleveren. </w:t>
      </w:r>
    </w:p>
    <w:p w14:paraId="015CB612" w14:textId="77777777" w:rsidR="006B655D" w:rsidRPr="004915D4" w:rsidRDefault="006B655D" w:rsidP="006B655D">
      <w:pPr>
        <w:rPr>
          <w:rFonts w:ascii="Verdana" w:hAnsi="Verdana"/>
          <w:sz w:val="22"/>
          <w:szCs w:val="22"/>
        </w:rPr>
      </w:pPr>
      <w:r w:rsidRPr="004915D4">
        <w:rPr>
          <w:rFonts w:ascii="Verdana" w:hAnsi="Verdana"/>
          <w:sz w:val="22"/>
          <w:szCs w:val="22"/>
        </w:rPr>
        <w:t>Het is daarom goed om hiervan bewust te zijn en vervolgens in je aanpak daarmee rekening te houden. Dat kan door onderstaande model te hanteren.</w:t>
      </w:r>
    </w:p>
    <w:p w14:paraId="5CC17B79" w14:textId="77777777" w:rsidR="006B655D" w:rsidRDefault="006B655D" w:rsidP="006B655D">
      <w:pPr>
        <w:rPr>
          <w:rFonts w:ascii="Verdana" w:hAnsi="Verdana"/>
          <w:sz w:val="22"/>
          <w:szCs w:val="22"/>
        </w:rPr>
      </w:pPr>
    </w:p>
    <w:p w14:paraId="05AAADE0" w14:textId="0B799768" w:rsidR="006B655D" w:rsidRPr="004915D4" w:rsidRDefault="006B655D" w:rsidP="006B655D">
      <w:pPr>
        <w:rPr>
          <w:rFonts w:ascii="Verdana" w:hAnsi="Verdana"/>
          <w:sz w:val="22"/>
          <w:szCs w:val="22"/>
        </w:rPr>
      </w:pPr>
      <w:r w:rsidRPr="004915D4">
        <w:rPr>
          <w:rFonts w:ascii="Verdana" w:hAnsi="Verdana"/>
          <w:sz w:val="22"/>
          <w:szCs w:val="22"/>
        </w:rPr>
        <w:t xml:space="preserve">Om een verandering succesvol te realiseren moeten medewerkers weten wat het doel van de verandering is en wat het voor een ieder betekent (de “what is in it for me” vraag moet beantwoord worden). Ook moet men de verandering willen en dat is afhankelijk van de mate van betrokkenheid en het vertrouwen in de verandering. </w:t>
      </w:r>
      <w:r>
        <w:rPr>
          <w:rFonts w:ascii="Verdana" w:hAnsi="Verdana"/>
          <w:sz w:val="22"/>
          <w:szCs w:val="22"/>
        </w:rPr>
        <w:t>Ook ervaringen met eerdere verande</w:t>
      </w:r>
      <w:r w:rsidR="00EB08F3">
        <w:rPr>
          <w:rFonts w:ascii="Verdana" w:hAnsi="Verdana"/>
          <w:sz w:val="22"/>
          <w:szCs w:val="22"/>
        </w:rPr>
        <w:t>ringen speelt mee in het vertro</w:t>
      </w:r>
      <w:r>
        <w:rPr>
          <w:rFonts w:ascii="Verdana" w:hAnsi="Verdana"/>
          <w:sz w:val="22"/>
          <w:szCs w:val="22"/>
        </w:rPr>
        <w:t>u</w:t>
      </w:r>
      <w:r w:rsidR="00EB08F3">
        <w:rPr>
          <w:rFonts w:ascii="Verdana" w:hAnsi="Verdana"/>
          <w:sz w:val="22"/>
          <w:szCs w:val="22"/>
        </w:rPr>
        <w:t>w</w:t>
      </w:r>
      <w:r>
        <w:rPr>
          <w:rFonts w:ascii="Verdana" w:hAnsi="Verdana"/>
          <w:sz w:val="22"/>
          <w:szCs w:val="22"/>
        </w:rPr>
        <w:t xml:space="preserve">en. </w:t>
      </w:r>
      <w:r w:rsidRPr="004915D4">
        <w:rPr>
          <w:rFonts w:ascii="Verdana" w:hAnsi="Verdana"/>
          <w:sz w:val="22"/>
          <w:szCs w:val="22"/>
        </w:rPr>
        <w:t>Verder moeten er ruimte en tijd zijn om te kunnen veranderen en moet de kennis en ervaring voldoende zijn om te kunnen veranderen.</w:t>
      </w:r>
    </w:p>
    <w:p w14:paraId="7FDD0BF0" w14:textId="77777777" w:rsidR="006B655D" w:rsidRPr="004915D4" w:rsidRDefault="006B655D" w:rsidP="006B655D">
      <w:pPr>
        <w:rPr>
          <w:rFonts w:ascii="Verdana" w:hAnsi="Verdana"/>
          <w:sz w:val="22"/>
          <w:szCs w:val="22"/>
        </w:rPr>
      </w:pPr>
    </w:p>
    <w:p w14:paraId="5E2004C6" w14:textId="77777777" w:rsidR="006B655D" w:rsidRPr="004915D4" w:rsidRDefault="006B655D" w:rsidP="006B655D">
      <w:pPr>
        <w:rPr>
          <w:rFonts w:ascii="Verdana" w:hAnsi="Verdana"/>
          <w:sz w:val="22"/>
          <w:szCs w:val="22"/>
        </w:rPr>
      </w:pPr>
      <w:r w:rsidRPr="004915D4">
        <w:rPr>
          <w:rFonts w:ascii="Verdana" w:hAnsi="Verdana"/>
          <w:sz w:val="22"/>
          <w:szCs w:val="22"/>
        </w:rPr>
        <w:t>Per saldo gaat om de formule E=K*A, de Effectiviteit is het product van Kwaliteit en Acceptatie.</w:t>
      </w:r>
    </w:p>
    <w:p w14:paraId="0D64133F" w14:textId="77777777" w:rsidR="006B655D" w:rsidRPr="002145C6" w:rsidRDefault="006B655D" w:rsidP="006B655D">
      <w:pPr>
        <w:rPr>
          <w:rFonts w:ascii="Verdana" w:hAnsi="Verdana"/>
        </w:rPr>
      </w:pPr>
    </w:p>
    <w:p w14:paraId="53432044" w14:textId="77777777" w:rsidR="006B655D" w:rsidRPr="002145C6" w:rsidRDefault="006B655D" w:rsidP="006B655D">
      <w:pPr>
        <w:rPr>
          <w:rFonts w:ascii="Verdana" w:hAnsi="Verdana"/>
        </w:rPr>
      </w:pPr>
      <w:r w:rsidRPr="002145C6">
        <w:rPr>
          <w:rFonts w:ascii="Verdana" w:hAnsi="Verdana"/>
          <w:noProof/>
          <w:lang w:val="en-US"/>
        </w:rPr>
        <w:drawing>
          <wp:inline distT="0" distB="0" distL="0" distR="0" wp14:anchorId="205ED395" wp14:editId="70E7D198">
            <wp:extent cx="4798695" cy="4023521"/>
            <wp:effectExtent l="0" t="0" r="1905"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9006" cy="4023782"/>
                    </a:xfrm>
                    <a:prstGeom prst="rect">
                      <a:avLst/>
                    </a:prstGeom>
                    <a:noFill/>
                    <a:ln>
                      <a:noFill/>
                    </a:ln>
                  </pic:spPr>
                </pic:pic>
              </a:graphicData>
            </a:graphic>
          </wp:inline>
        </w:drawing>
      </w:r>
    </w:p>
    <w:p w14:paraId="5139BC60" w14:textId="77777777" w:rsidR="006B655D" w:rsidRPr="002145C6" w:rsidRDefault="006B655D" w:rsidP="006B655D">
      <w:pPr>
        <w:rPr>
          <w:rFonts w:ascii="Verdana" w:hAnsi="Verdana"/>
        </w:rPr>
      </w:pPr>
    </w:p>
    <w:p w14:paraId="2EFC8964" w14:textId="77777777" w:rsidR="006B655D" w:rsidRDefault="006B655D" w:rsidP="006B655D">
      <w:pPr>
        <w:rPr>
          <w:rFonts w:ascii="Verdana" w:hAnsi="Verdana"/>
          <w:sz w:val="22"/>
          <w:szCs w:val="22"/>
        </w:rPr>
      </w:pPr>
      <w:r>
        <w:rPr>
          <w:rFonts w:ascii="Verdana" w:hAnsi="Verdana"/>
          <w:sz w:val="22"/>
          <w:szCs w:val="22"/>
        </w:rPr>
        <w:t>Besef dat het bij Continu Verbeteren gaat om veranderen op de volgende niveaus:</w:t>
      </w:r>
    </w:p>
    <w:p w14:paraId="292F84FD" w14:textId="4C48FB6B" w:rsidR="006B655D" w:rsidRPr="00A2173A" w:rsidRDefault="006B655D" w:rsidP="006B655D">
      <w:pPr>
        <w:pStyle w:val="Lijstalinea"/>
        <w:numPr>
          <w:ilvl w:val="0"/>
          <w:numId w:val="39"/>
        </w:numPr>
        <w:rPr>
          <w:rFonts w:ascii="Verdana" w:hAnsi="Verdana"/>
          <w:sz w:val="22"/>
          <w:szCs w:val="22"/>
        </w:rPr>
      </w:pPr>
      <w:r w:rsidRPr="00A2173A">
        <w:rPr>
          <w:rFonts w:ascii="Verdana" w:hAnsi="Verdana"/>
          <w:sz w:val="22"/>
          <w:szCs w:val="22"/>
        </w:rPr>
        <w:t xml:space="preserve">het invoeren van continu verbeteren binnen </w:t>
      </w:r>
      <w:r w:rsidR="00096805">
        <w:rPr>
          <w:rFonts w:ascii="Verdana" w:hAnsi="Verdana"/>
          <w:sz w:val="22"/>
          <w:szCs w:val="22"/>
        </w:rPr>
        <w:t>BedrijfABC</w:t>
      </w:r>
      <w:r w:rsidRPr="00A2173A">
        <w:rPr>
          <w:rFonts w:ascii="Verdana" w:hAnsi="Verdana"/>
          <w:sz w:val="22"/>
          <w:szCs w:val="22"/>
        </w:rPr>
        <w:t xml:space="preserve"> en binnen een afdeling of team is een verandering</w:t>
      </w:r>
    </w:p>
    <w:p w14:paraId="1F0DB893" w14:textId="22451651" w:rsidR="006B655D" w:rsidRPr="00A2173A" w:rsidRDefault="006B655D" w:rsidP="006B655D">
      <w:pPr>
        <w:pStyle w:val="Lijstalinea"/>
        <w:numPr>
          <w:ilvl w:val="0"/>
          <w:numId w:val="39"/>
        </w:numPr>
        <w:rPr>
          <w:rFonts w:ascii="Verdana" w:eastAsiaTheme="majorEastAsia" w:hAnsi="Verdana" w:cstheme="majorBidi"/>
          <w:bCs/>
          <w:color w:val="345A8A" w:themeColor="accent1" w:themeShade="B5"/>
          <w:sz w:val="22"/>
          <w:szCs w:val="22"/>
        </w:rPr>
      </w:pPr>
      <w:r w:rsidRPr="00A2173A">
        <w:rPr>
          <w:rFonts w:ascii="Verdana" w:hAnsi="Verdana"/>
          <w:sz w:val="22"/>
          <w:szCs w:val="22"/>
        </w:rPr>
        <w:t xml:space="preserve">het durven en willen melden van een </w:t>
      </w:r>
      <w:r w:rsidR="00E662C0">
        <w:rPr>
          <w:rFonts w:ascii="Verdana" w:hAnsi="Verdana"/>
          <w:sz w:val="22"/>
          <w:szCs w:val="22"/>
        </w:rPr>
        <w:t>verbetersuggestie</w:t>
      </w:r>
      <w:r w:rsidRPr="00A2173A">
        <w:rPr>
          <w:rFonts w:ascii="Verdana" w:hAnsi="Verdana"/>
          <w:sz w:val="22"/>
          <w:szCs w:val="22"/>
        </w:rPr>
        <w:t xml:space="preserve"> is een verandering, net zoals het participeren in een verbeter-project</w:t>
      </w:r>
    </w:p>
    <w:p w14:paraId="6C6EB0FF" w14:textId="785E1D9A" w:rsidR="006B655D" w:rsidRPr="00A2173A" w:rsidRDefault="006B655D" w:rsidP="006B655D">
      <w:pPr>
        <w:pStyle w:val="Lijstalinea"/>
        <w:numPr>
          <w:ilvl w:val="0"/>
          <w:numId w:val="39"/>
        </w:numPr>
        <w:rPr>
          <w:rFonts w:ascii="Verdana" w:eastAsiaTheme="majorEastAsia" w:hAnsi="Verdana" w:cstheme="majorBidi"/>
          <w:bCs/>
          <w:color w:val="345A8A" w:themeColor="accent1" w:themeShade="B5"/>
          <w:sz w:val="22"/>
          <w:szCs w:val="22"/>
        </w:rPr>
      </w:pPr>
      <w:r w:rsidRPr="00A2173A">
        <w:rPr>
          <w:rFonts w:ascii="Verdana" w:hAnsi="Verdana"/>
          <w:sz w:val="22"/>
          <w:szCs w:val="22"/>
        </w:rPr>
        <w:t xml:space="preserve">en het doorvoeren van de resultaten van een </w:t>
      </w:r>
      <w:r w:rsidR="00E662C0">
        <w:rPr>
          <w:rFonts w:ascii="Verdana" w:hAnsi="Verdana"/>
          <w:sz w:val="22"/>
          <w:szCs w:val="22"/>
        </w:rPr>
        <w:t>verbetersuggestie</w:t>
      </w:r>
      <w:r w:rsidRPr="00A2173A">
        <w:rPr>
          <w:rFonts w:ascii="Verdana" w:hAnsi="Verdana"/>
          <w:sz w:val="22"/>
          <w:szCs w:val="22"/>
        </w:rPr>
        <w:t>s is een verandering. Denk aan het doorvoeren van een nieuwe werkwijze waar het verbeterteam hard en goed aan heeft gewerkt kan weerstand krijgen van de medewerkers die volgens die nieuwe werkwijze moeten gaan werken.</w:t>
      </w:r>
    </w:p>
    <w:p w14:paraId="6D891F6B" w14:textId="77777777" w:rsidR="006B655D" w:rsidRPr="006B655D" w:rsidRDefault="006B655D" w:rsidP="006B655D">
      <w:pPr>
        <w:rPr>
          <w:rFonts w:ascii="Verdana" w:hAnsi="Verdana"/>
          <w:sz w:val="22"/>
          <w:szCs w:val="22"/>
        </w:rPr>
      </w:pPr>
    </w:p>
    <w:p w14:paraId="40874495" w14:textId="7EBD3E96" w:rsidR="006B655D" w:rsidRPr="006B655D" w:rsidRDefault="006B655D" w:rsidP="006B655D">
      <w:pPr>
        <w:rPr>
          <w:rFonts w:ascii="Verdana" w:hAnsi="Verdana"/>
          <w:sz w:val="22"/>
          <w:szCs w:val="22"/>
        </w:rPr>
      </w:pPr>
      <w:r w:rsidRPr="006B655D">
        <w:rPr>
          <w:rFonts w:ascii="Verdana" w:hAnsi="Verdana"/>
          <w:sz w:val="22"/>
          <w:szCs w:val="22"/>
        </w:rPr>
        <w:t>Het WWK-model en de eerder besproken E = K * A gaan je helpen om die weerstand te voorkomen dan wel te minimaliseren.</w:t>
      </w:r>
    </w:p>
    <w:p w14:paraId="2D4C1CD4" w14:textId="77777777" w:rsidR="00151A2D" w:rsidRPr="006B655D" w:rsidRDefault="00151A2D" w:rsidP="006B655D">
      <w:pPr>
        <w:rPr>
          <w:rFonts w:ascii="Helvetica" w:hAnsi="Helvetica" w:cs="Helvetica"/>
          <w:lang w:val="en-US"/>
        </w:rPr>
      </w:pPr>
    </w:p>
    <w:p w14:paraId="27769A20" w14:textId="77777777" w:rsidR="00A42039" w:rsidRDefault="00A42039"/>
    <w:p w14:paraId="47C8A149" w14:textId="77777777" w:rsidR="00305D0D" w:rsidRDefault="00305D0D">
      <w:pPr>
        <w:rPr>
          <w:rFonts w:ascii="Verdana" w:eastAsiaTheme="majorEastAsia" w:hAnsi="Verdana" w:cstheme="majorBidi"/>
          <w:b/>
          <w:bCs/>
          <w:color w:val="345A8A" w:themeColor="accent1" w:themeShade="B5"/>
          <w:sz w:val="32"/>
          <w:szCs w:val="32"/>
        </w:rPr>
      </w:pPr>
      <w:r>
        <w:br w:type="page"/>
      </w:r>
    </w:p>
    <w:p w14:paraId="22D84DCE" w14:textId="497528CC" w:rsidR="00305D0D" w:rsidRDefault="00305D0D" w:rsidP="00CC6598">
      <w:pPr>
        <w:pStyle w:val="Kop1"/>
        <w:numPr>
          <w:ilvl w:val="0"/>
          <w:numId w:val="0"/>
        </w:numPr>
        <w:ind w:left="360" w:hanging="360"/>
      </w:pPr>
      <w:bookmarkStart w:id="18" w:name="_Toc354556800"/>
      <w:r>
        <w:t>Bijlage G</w:t>
      </w:r>
      <w:r w:rsidRPr="002145C6">
        <w:t xml:space="preserve"> </w:t>
      </w:r>
      <w:r>
        <w:t xml:space="preserve">Kaizen beleid </w:t>
      </w:r>
      <w:r w:rsidR="00096805">
        <w:t>BedrijfABC</w:t>
      </w:r>
      <w:bookmarkEnd w:id="18"/>
    </w:p>
    <w:p w14:paraId="5F2D8FBB" w14:textId="77777777" w:rsidR="00305D0D" w:rsidRDefault="00305D0D" w:rsidP="00305D0D">
      <w:pPr>
        <w:rPr>
          <w:rFonts w:ascii="Verdana" w:hAnsi="Verdana"/>
          <w:b/>
        </w:rPr>
      </w:pPr>
    </w:p>
    <w:p w14:paraId="2439F7B9" w14:textId="002665F5" w:rsidR="00CC6598" w:rsidRDefault="00CC6598" w:rsidP="00305D0D">
      <w:pPr>
        <w:rPr>
          <w:rFonts w:ascii="Verdana" w:hAnsi="Verdana"/>
          <w:b/>
        </w:rPr>
      </w:pPr>
      <w:r>
        <w:rPr>
          <w:rFonts w:ascii="Verdana" w:hAnsi="Verdana"/>
          <w:b/>
        </w:rPr>
        <w:t>Neem hier het beleid op ten aanzien van Continu Verbeteren.</w:t>
      </w:r>
    </w:p>
    <w:p w14:paraId="5EE1311F" w14:textId="77777777" w:rsidR="00CC6598" w:rsidRDefault="00CC6598" w:rsidP="00305D0D">
      <w:pPr>
        <w:rPr>
          <w:rFonts w:ascii="Verdana" w:hAnsi="Verdana"/>
          <w:b/>
        </w:rPr>
      </w:pPr>
    </w:p>
    <w:p w14:paraId="5C220680" w14:textId="20603392" w:rsidR="00CC6598" w:rsidRDefault="00CC6598" w:rsidP="00305D0D">
      <w:pPr>
        <w:rPr>
          <w:rFonts w:ascii="Verdana" w:hAnsi="Verdana"/>
          <w:b/>
        </w:rPr>
      </w:pPr>
      <w:r>
        <w:rPr>
          <w:rFonts w:ascii="Verdana" w:hAnsi="Verdana"/>
          <w:b/>
        </w:rPr>
        <w:t>Een voorbeeld</w:t>
      </w:r>
    </w:p>
    <w:p w14:paraId="71EFE61A" w14:textId="671AB300" w:rsidR="00305D0D" w:rsidRPr="00FA621A" w:rsidRDefault="00305D0D" w:rsidP="00305D0D">
      <w:pPr>
        <w:rPr>
          <w:rFonts w:ascii="Verdana" w:hAnsi="Verdana" w:cs="Calibri"/>
          <w:i/>
          <w:iCs/>
          <w:color w:val="191919"/>
          <w:sz w:val="22"/>
          <w:szCs w:val="22"/>
        </w:rPr>
      </w:pPr>
      <w:r w:rsidRPr="00FA621A">
        <w:rPr>
          <w:rFonts w:ascii="Verdana" w:hAnsi="Verdana" w:cs="Calibri"/>
          <w:i/>
          <w:iCs/>
          <w:color w:val="191919"/>
          <w:sz w:val="22"/>
          <w:szCs w:val="22"/>
        </w:rPr>
        <w:t xml:space="preserve">"Continu Verbeteren vinden wij als </w:t>
      </w:r>
      <w:r w:rsidR="00096805">
        <w:rPr>
          <w:rFonts w:ascii="Verdana" w:hAnsi="Verdana" w:cs="Calibri"/>
          <w:i/>
          <w:iCs/>
          <w:color w:val="191919"/>
          <w:sz w:val="22"/>
          <w:szCs w:val="22"/>
        </w:rPr>
        <w:t>BedrijfABC</w:t>
      </w:r>
      <w:r w:rsidRPr="00FA621A">
        <w:rPr>
          <w:rFonts w:ascii="Verdana" w:hAnsi="Verdana" w:cs="Calibri"/>
          <w:i/>
          <w:iCs/>
          <w:color w:val="191919"/>
          <w:sz w:val="22"/>
          <w:szCs w:val="22"/>
        </w:rPr>
        <w:t xml:space="preserve"> belangrijk omdat het een manier is om de kwaliteit van onze dienstverlening aan onze klanten op hoger niveau te brengen en het perfect aansluit op onze </w:t>
      </w:r>
      <w:r w:rsidR="00CC6598">
        <w:rPr>
          <w:rFonts w:ascii="Verdana" w:hAnsi="Verdana" w:cs="Calibri"/>
          <w:i/>
          <w:iCs/>
          <w:color w:val="191919"/>
          <w:sz w:val="22"/>
          <w:szCs w:val="22"/>
        </w:rPr>
        <w:t>Kernwaarden</w:t>
      </w:r>
      <w:r w:rsidRPr="00FA621A">
        <w:rPr>
          <w:rFonts w:ascii="Verdana" w:hAnsi="Verdana" w:cs="Calibri"/>
          <w:i/>
          <w:iCs/>
          <w:color w:val="191919"/>
          <w:sz w:val="22"/>
          <w:szCs w:val="22"/>
        </w:rPr>
        <w:t>.</w:t>
      </w:r>
    </w:p>
    <w:p w14:paraId="1B5B663D" w14:textId="77777777" w:rsidR="00305D0D" w:rsidRPr="00FA621A" w:rsidRDefault="00305D0D" w:rsidP="00305D0D">
      <w:pPr>
        <w:rPr>
          <w:rFonts w:ascii="Verdana" w:hAnsi="Verdana" w:cs="Calibri"/>
          <w:i/>
          <w:iCs/>
          <w:color w:val="191919"/>
          <w:sz w:val="22"/>
          <w:szCs w:val="22"/>
        </w:rPr>
      </w:pPr>
      <w:r w:rsidRPr="00FA621A">
        <w:rPr>
          <w:rFonts w:ascii="Verdana" w:hAnsi="Verdana" w:cs="Calibri"/>
          <w:i/>
          <w:iCs/>
          <w:color w:val="191919"/>
          <w:sz w:val="22"/>
          <w:szCs w:val="22"/>
        </w:rPr>
        <w:t> </w:t>
      </w:r>
    </w:p>
    <w:p w14:paraId="1C6DF021" w14:textId="77777777" w:rsidR="00305D0D" w:rsidRPr="00FA621A" w:rsidRDefault="00305D0D" w:rsidP="00305D0D">
      <w:pPr>
        <w:rPr>
          <w:rFonts w:ascii="Verdana" w:hAnsi="Verdana" w:cs="Calibri"/>
          <w:i/>
          <w:iCs/>
          <w:color w:val="191919"/>
          <w:sz w:val="22"/>
          <w:szCs w:val="22"/>
        </w:rPr>
      </w:pPr>
      <w:r w:rsidRPr="00FA621A">
        <w:rPr>
          <w:rFonts w:ascii="Verdana" w:hAnsi="Verdana" w:cs="Calibri"/>
          <w:i/>
          <w:iCs/>
          <w:color w:val="191919"/>
          <w:sz w:val="22"/>
          <w:szCs w:val="22"/>
        </w:rPr>
        <w:t xml:space="preserve">Continu Verbeteren zien wij als een team-effort, door iedereen en voor iedereen. Waar elk idee (hoe klein dan ook maar ook hoe vreemd of onhaalbaar een idee lijkt) welkom is. “Zo doen we dat al jaren” is een extra prikkel om te zoeken naar verbetering. Continu Verbeteren zien wij niet alleen als manier om prestaties te verbeteren maar ook als manier om te leren en te experimenteren. </w:t>
      </w:r>
    </w:p>
    <w:p w14:paraId="3AD6626B" w14:textId="77777777" w:rsidR="00A56FDC" w:rsidRDefault="00A56FDC" w:rsidP="00305D0D">
      <w:pPr>
        <w:rPr>
          <w:rFonts w:ascii="Verdana" w:hAnsi="Verdana" w:cs="Calibri"/>
          <w:i/>
          <w:iCs/>
          <w:color w:val="191919"/>
          <w:sz w:val="22"/>
          <w:szCs w:val="22"/>
        </w:rPr>
      </w:pPr>
    </w:p>
    <w:p w14:paraId="40A1DDC8" w14:textId="3B00735E" w:rsidR="00305D0D" w:rsidRDefault="00305D0D" w:rsidP="00305D0D">
      <w:pPr>
        <w:rPr>
          <w:rFonts w:ascii="Verdana" w:hAnsi="Verdana" w:cs="Calibri"/>
          <w:i/>
          <w:iCs/>
          <w:color w:val="191919"/>
          <w:sz w:val="22"/>
          <w:szCs w:val="22"/>
        </w:rPr>
      </w:pPr>
      <w:r w:rsidRPr="00FA621A">
        <w:rPr>
          <w:rFonts w:ascii="Verdana" w:hAnsi="Verdana" w:cs="Calibri"/>
          <w:i/>
          <w:iCs/>
          <w:color w:val="191919"/>
          <w:sz w:val="22"/>
          <w:szCs w:val="22"/>
        </w:rPr>
        <w:t xml:space="preserve">Continu Verbeteren helpt ons om wendbaar en flexibel te worden en te blijven. Continu Verbeteren is geen activiteit die je naast je 'normale dagelijkse werkzaamheden doet, maar is een onderdeel van het dagelijkse werk. Continu Verbeteren is de manier om </w:t>
      </w:r>
      <w:r>
        <w:rPr>
          <w:rFonts w:ascii="Verdana" w:hAnsi="Verdana" w:cs="Calibri"/>
          <w:i/>
          <w:iCs/>
          <w:color w:val="191919"/>
          <w:sz w:val="22"/>
          <w:szCs w:val="22"/>
        </w:rPr>
        <w:t>‘</w:t>
      </w:r>
      <w:proofErr w:type="spellStart"/>
      <w:r w:rsidR="00511344">
        <w:rPr>
          <w:rFonts w:ascii="Verdana" w:hAnsi="Verdana" w:cs="Calibri"/>
          <w:b/>
          <w:i/>
          <w:iCs/>
          <w:color w:val="191919"/>
          <w:sz w:val="22"/>
          <w:szCs w:val="22"/>
        </w:rPr>
        <w:t>Bedrijfs</w:t>
      </w:r>
      <w:proofErr w:type="spellEnd"/>
      <w:r w:rsidR="00511344">
        <w:rPr>
          <w:rFonts w:ascii="Verdana" w:hAnsi="Verdana" w:cs="Calibri"/>
          <w:b/>
          <w:i/>
          <w:iCs/>
          <w:color w:val="191919"/>
          <w:sz w:val="22"/>
          <w:szCs w:val="22"/>
        </w:rPr>
        <w:t xml:space="preserve"> slogan opnemen</w:t>
      </w:r>
      <w:r>
        <w:rPr>
          <w:rFonts w:ascii="Verdana" w:hAnsi="Verdana" w:cs="Calibri"/>
          <w:b/>
          <w:i/>
          <w:iCs/>
          <w:color w:val="191919"/>
          <w:sz w:val="22"/>
          <w:szCs w:val="22"/>
        </w:rPr>
        <w:t>’</w:t>
      </w:r>
      <w:r w:rsidRPr="00FA621A">
        <w:rPr>
          <w:rFonts w:ascii="Verdana" w:hAnsi="Verdana" w:cs="Calibri"/>
          <w:i/>
          <w:iCs/>
          <w:color w:val="191919"/>
          <w:sz w:val="22"/>
          <w:szCs w:val="22"/>
        </w:rPr>
        <w:t xml:space="preserve"> en de resultaten van verbeterde prestaties en verhoogde kwaliteit worden gebruikt om de groei van </w:t>
      </w:r>
      <w:r w:rsidR="00096805">
        <w:rPr>
          <w:rFonts w:ascii="Verdana" w:hAnsi="Verdana" w:cs="Calibri"/>
          <w:i/>
          <w:iCs/>
          <w:color w:val="191919"/>
          <w:sz w:val="22"/>
          <w:szCs w:val="22"/>
        </w:rPr>
        <w:t>BedrijfABC</w:t>
      </w:r>
      <w:r w:rsidRPr="00FA621A">
        <w:rPr>
          <w:rFonts w:ascii="Verdana" w:hAnsi="Verdana" w:cs="Calibri"/>
          <w:i/>
          <w:iCs/>
          <w:color w:val="191919"/>
          <w:sz w:val="22"/>
          <w:szCs w:val="22"/>
        </w:rPr>
        <w:t xml:space="preserve"> mogelijk te maken"</w:t>
      </w:r>
    </w:p>
    <w:p w14:paraId="1CC6198D" w14:textId="77777777" w:rsidR="00305D0D" w:rsidRDefault="00305D0D" w:rsidP="00305D0D">
      <w:pPr>
        <w:rPr>
          <w:rFonts w:ascii="Verdana" w:hAnsi="Verdana" w:cs="Calibri"/>
          <w:i/>
          <w:iCs/>
          <w:color w:val="191919"/>
          <w:sz w:val="22"/>
          <w:szCs w:val="22"/>
        </w:rPr>
      </w:pPr>
    </w:p>
    <w:p w14:paraId="76CEEC2B" w14:textId="77777777" w:rsidR="00305D0D" w:rsidRDefault="00305D0D" w:rsidP="00305D0D">
      <w:pPr>
        <w:rPr>
          <w:rFonts w:ascii="Verdana" w:hAnsi="Verdana" w:cs="Calibri"/>
          <w:i/>
          <w:iCs/>
          <w:color w:val="191919"/>
          <w:sz w:val="22"/>
          <w:szCs w:val="22"/>
        </w:rPr>
      </w:pPr>
    </w:p>
    <w:p w14:paraId="7B47256E" w14:textId="77777777" w:rsidR="00305D0D" w:rsidRDefault="00305D0D" w:rsidP="00305D0D">
      <w:pPr>
        <w:rPr>
          <w:rFonts w:ascii="Verdana" w:hAnsi="Verdana" w:cs="Calibri"/>
          <w:i/>
          <w:iCs/>
          <w:color w:val="191919"/>
          <w:sz w:val="22"/>
          <w:szCs w:val="22"/>
        </w:rPr>
      </w:pPr>
      <w:r>
        <w:rPr>
          <w:rFonts w:ascii="Verdana" w:hAnsi="Verdana" w:cs="Calibri"/>
          <w:i/>
          <w:iCs/>
          <w:noProof/>
          <w:color w:val="191919"/>
          <w:sz w:val="22"/>
          <w:szCs w:val="22"/>
          <w:lang w:val="en-US"/>
        </w:rPr>
        <w:drawing>
          <wp:inline distT="0" distB="0" distL="0" distR="0" wp14:anchorId="3E2DDABC" wp14:editId="002D2BDA">
            <wp:extent cx="5756910" cy="3716892"/>
            <wp:effectExtent l="0" t="0" r="8890" b="0"/>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716892"/>
                    </a:xfrm>
                    <a:prstGeom prst="rect">
                      <a:avLst/>
                    </a:prstGeom>
                    <a:noFill/>
                    <a:ln>
                      <a:noFill/>
                    </a:ln>
                  </pic:spPr>
                </pic:pic>
              </a:graphicData>
            </a:graphic>
          </wp:inline>
        </w:drawing>
      </w:r>
    </w:p>
    <w:p w14:paraId="7373D7E1" w14:textId="77777777" w:rsidR="00305D0D" w:rsidRPr="00FA621A" w:rsidRDefault="00746448" w:rsidP="00305D0D">
      <w:pPr>
        <w:rPr>
          <w:rFonts w:ascii="Verdana" w:hAnsi="Verdana" w:cs="Calibri"/>
          <w:i/>
          <w:iCs/>
          <w:color w:val="191919"/>
          <w:sz w:val="22"/>
          <w:szCs w:val="22"/>
        </w:rPr>
      </w:pPr>
      <w:hyperlink r:id="rId24" w:history="1">
        <w:r w:rsidR="00305D0D" w:rsidRPr="005F1C7D">
          <w:rPr>
            <w:rStyle w:val="Hyperlink"/>
            <w:rFonts w:ascii="Verdana" w:hAnsi="Verdana" w:cs="Calibri"/>
            <w:i/>
            <w:iCs/>
            <w:sz w:val="22"/>
            <w:szCs w:val="22"/>
          </w:rPr>
          <w:t>http://www.istockphoto.com/nl/photo/high-five-gm514736838-88242517</w:t>
        </w:r>
      </w:hyperlink>
      <w:r w:rsidR="00305D0D">
        <w:rPr>
          <w:rFonts w:ascii="Verdana" w:hAnsi="Verdana" w:cs="Calibri"/>
          <w:i/>
          <w:iCs/>
          <w:color w:val="191919"/>
          <w:sz w:val="22"/>
          <w:szCs w:val="22"/>
        </w:rPr>
        <w:t xml:space="preserve"> </w:t>
      </w:r>
    </w:p>
    <w:p w14:paraId="0C0386C2" w14:textId="77777777" w:rsidR="00A42039" w:rsidRDefault="00A42039">
      <w:pPr>
        <w:rPr>
          <w:rFonts w:ascii="Verdana" w:eastAsiaTheme="majorEastAsia" w:hAnsi="Verdana" w:cstheme="majorBidi"/>
          <w:b/>
          <w:bCs/>
          <w:color w:val="345A8A" w:themeColor="accent1" w:themeShade="B5"/>
          <w:sz w:val="32"/>
          <w:szCs w:val="32"/>
        </w:rPr>
      </w:pPr>
    </w:p>
    <w:p w14:paraId="577D1AD4" w14:textId="77777777" w:rsidR="00305D0D" w:rsidRDefault="00305D0D">
      <w:pPr>
        <w:rPr>
          <w:rFonts w:ascii="Verdana" w:eastAsiaTheme="majorEastAsia" w:hAnsi="Verdana" w:cstheme="majorBidi"/>
          <w:b/>
          <w:bCs/>
          <w:color w:val="345A8A" w:themeColor="accent1" w:themeShade="B5"/>
          <w:sz w:val="32"/>
          <w:szCs w:val="32"/>
        </w:rPr>
      </w:pPr>
      <w:r>
        <w:br w:type="page"/>
      </w:r>
    </w:p>
    <w:p w14:paraId="361AAFD6" w14:textId="6A3A3E83" w:rsidR="00305D0D" w:rsidRDefault="00305D0D" w:rsidP="00511344">
      <w:pPr>
        <w:pStyle w:val="Kop1"/>
        <w:numPr>
          <w:ilvl w:val="0"/>
          <w:numId w:val="0"/>
        </w:numPr>
        <w:ind w:left="360" w:hanging="360"/>
      </w:pPr>
      <w:bookmarkStart w:id="19" w:name="_Toc354556801"/>
      <w:r>
        <w:t>Bijlage H Kaizen formulieren</w:t>
      </w:r>
      <w:bookmarkEnd w:id="19"/>
    </w:p>
    <w:p w14:paraId="38D86315" w14:textId="77777777" w:rsidR="00305D0D" w:rsidRDefault="00305D0D" w:rsidP="00305D0D">
      <w:pPr>
        <w:rPr>
          <w:rFonts w:ascii="Verdana" w:hAnsi="Verdana"/>
        </w:rPr>
      </w:pPr>
    </w:p>
    <w:p w14:paraId="605DFB43" w14:textId="5FB6CFD7" w:rsidR="00305D0D" w:rsidRDefault="00511344" w:rsidP="00854B31">
      <w:pPr>
        <w:pStyle w:val="Kop2"/>
      </w:pPr>
      <w:r>
        <w:t>a. A3-formulier</w:t>
      </w:r>
    </w:p>
    <w:p w14:paraId="107D22FE" w14:textId="77777777" w:rsidR="00305D0D" w:rsidRDefault="00305D0D" w:rsidP="00305D0D">
      <w:pPr>
        <w:rPr>
          <w:rFonts w:ascii="Verdana" w:hAnsi="Verdana"/>
        </w:rPr>
      </w:pPr>
      <w:r>
        <w:rPr>
          <w:rFonts w:ascii="Verdana" w:hAnsi="Verdana"/>
          <w:noProof/>
          <w:lang w:val="en-US"/>
        </w:rPr>
        <w:drawing>
          <wp:anchor distT="0" distB="0" distL="114300" distR="114300" simplePos="0" relativeHeight="251666432" behindDoc="0" locked="0" layoutInCell="1" allowOverlap="1" wp14:anchorId="6D285255" wp14:editId="3EEB76D2">
            <wp:simplePos x="0" y="0"/>
            <wp:positionH relativeFrom="column">
              <wp:posOffset>1905</wp:posOffset>
            </wp:positionH>
            <wp:positionV relativeFrom="paragraph">
              <wp:posOffset>187960</wp:posOffset>
            </wp:positionV>
            <wp:extent cx="6465570" cy="4566920"/>
            <wp:effectExtent l="0" t="0" r="11430" b="5080"/>
            <wp:wrapTight wrapText="bothSides">
              <wp:wrapPolygon edited="0">
                <wp:start x="0" y="0"/>
                <wp:lineTo x="0" y="21504"/>
                <wp:lineTo x="21553" y="21504"/>
                <wp:lineTo x="21553" y="0"/>
                <wp:lineTo x="0" y="0"/>
              </wp:wrapPolygon>
            </wp:wrapTight>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5570" cy="456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42219" w14:textId="77777777" w:rsidR="00305D0D" w:rsidRDefault="00305D0D" w:rsidP="00305D0D">
      <w:pPr>
        <w:rPr>
          <w:rFonts w:ascii="Verdana" w:hAnsi="Verdana"/>
        </w:rPr>
      </w:pPr>
    </w:p>
    <w:p w14:paraId="388CD8EC" w14:textId="77777777" w:rsidR="00305D0D" w:rsidRDefault="00305D0D" w:rsidP="00305D0D">
      <w:pPr>
        <w:rPr>
          <w:rFonts w:ascii="Verdana" w:hAnsi="Verdana"/>
        </w:rPr>
      </w:pPr>
    </w:p>
    <w:p w14:paraId="0E6AA649" w14:textId="77777777" w:rsidR="00305D0D" w:rsidRDefault="00305D0D" w:rsidP="00305D0D">
      <w:pPr>
        <w:rPr>
          <w:rFonts w:ascii="Verdana" w:hAnsi="Verdana"/>
        </w:rPr>
      </w:pPr>
      <w:r>
        <w:rPr>
          <w:rFonts w:ascii="Verdana" w:hAnsi="Verdana"/>
        </w:rPr>
        <w:br w:type="page"/>
      </w:r>
    </w:p>
    <w:p w14:paraId="2C79FC1D" w14:textId="03504FF7" w:rsidR="00305D0D" w:rsidRDefault="00305D0D" w:rsidP="00854B31">
      <w:pPr>
        <w:pStyle w:val="Kop2"/>
      </w:pPr>
      <w:r>
        <w:t>b. Snelle kleine Kaizen</w:t>
      </w:r>
    </w:p>
    <w:p w14:paraId="5EC9A3D9" w14:textId="77777777" w:rsidR="00305D0D" w:rsidRDefault="00305D0D" w:rsidP="00305D0D">
      <w:pPr>
        <w:rPr>
          <w:rFonts w:ascii="Verdana" w:hAnsi="Verdana"/>
        </w:rPr>
      </w:pPr>
    </w:p>
    <w:tbl>
      <w:tblPr>
        <w:tblStyle w:val="Tabelraster"/>
        <w:tblW w:w="8789" w:type="dxa"/>
        <w:tblInd w:w="108" w:type="dxa"/>
        <w:tblLayout w:type="fixed"/>
        <w:tblLook w:val="04A0" w:firstRow="1" w:lastRow="0" w:firstColumn="1" w:lastColumn="0" w:noHBand="0" w:noVBand="1"/>
      </w:tblPr>
      <w:tblGrid>
        <w:gridCol w:w="4536"/>
        <w:gridCol w:w="4253"/>
      </w:tblGrid>
      <w:tr w:rsidR="00305D0D" w14:paraId="200978F5" w14:textId="77777777" w:rsidTr="00B16E19">
        <w:trPr>
          <w:trHeight w:val="416"/>
        </w:trPr>
        <w:tc>
          <w:tcPr>
            <w:tcW w:w="8789" w:type="dxa"/>
            <w:gridSpan w:val="2"/>
          </w:tcPr>
          <w:p w14:paraId="789FA853" w14:textId="77777777" w:rsidR="00305D0D" w:rsidRPr="000C0CA7" w:rsidRDefault="00305D0D" w:rsidP="00B16E19">
            <w:pPr>
              <w:jc w:val="center"/>
              <w:rPr>
                <w:b/>
                <w:sz w:val="32"/>
                <w:szCs w:val="32"/>
              </w:rPr>
            </w:pPr>
            <w:r w:rsidRPr="000C0CA7">
              <w:rPr>
                <w:b/>
                <w:sz w:val="32"/>
                <w:szCs w:val="32"/>
              </w:rPr>
              <w:t xml:space="preserve">Snelle Kleine </w:t>
            </w:r>
            <w:r>
              <w:rPr>
                <w:b/>
                <w:sz w:val="32"/>
                <w:szCs w:val="32"/>
              </w:rPr>
              <w:t>Kaizen</w:t>
            </w:r>
          </w:p>
        </w:tc>
      </w:tr>
      <w:tr w:rsidR="00305D0D" w:rsidRPr="000C0CA7" w14:paraId="5C0D98E4" w14:textId="77777777" w:rsidTr="00B16E19">
        <w:trPr>
          <w:trHeight w:val="295"/>
        </w:trPr>
        <w:tc>
          <w:tcPr>
            <w:tcW w:w="4536" w:type="dxa"/>
          </w:tcPr>
          <w:p w14:paraId="26720BC6" w14:textId="77777777" w:rsidR="00305D0D" w:rsidRPr="000C0CA7" w:rsidRDefault="00305D0D" w:rsidP="00B16E19">
            <w:pPr>
              <w:jc w:val="center"/>
              <w:rPr>
                <w:b/>
              </w:rPr>
            </w:pPr>
            <w:r w:rsidRPr="000C0CA7">
              <w:rPr>
                <w:b/>
              </w:rPr>
              <w:t>Vóór de verbetering</w:t>
            </w:r>
          </w:p>
        </w:tc>
        <w:tc>
          <w:tcPr>
            <w:tcW w:w="4253" w:type="dxa"/>
          </w:tcPr>
          <w:p w14:paraId="003A6A53" w14:textId="77777777" w:rsidR="00305D0D" w:rsidRPr="000C0CA7" w:rsidRDefault="00305D0D" w:rsidP="00B16E19">
            <w:pPr>
              <w:jc w:val="center"/>
              <w:rPr>
                <w:b/>
              </w:rPr>
            </w:pPr>
            <w:r w:rsidRPr="000C0CA7">
              <w:rPr>
                <w:b/>
              </w:rPr>
              <w:t>Ná de verbetering</w:t>
            </w:r>
          </w:p>
        </w:tc>
      </w:tr>
      <w:tr w:rsidR="00305D0D" w14:paraId="2D04E472" w14:textId="77777777" w:rsidTr="00B16E19">
        <w:trPr>
          <w:cantSplit/>
          <w:trHeight w:hRule="exact" w:val="3521"/>
        </w:trPr>
        <w:tc>
          <w:tcPr>
            <w:tcW w:w="4536" w:type="dxa"/>
          </w:tcPr>
          <w:p w14:paraId="10AF3926" w14:textId="77777777" w:rsidR="00305D0D" w:rsidRDefault="00305D0D" w:rsidP="00B16E19">
            <w:r>
              <w:t>Foto en/of tekst die de situatie voor de verbetering beschrijft / weergeeft.</w:t>
            </w:r>
          </w:p>
        </w:tc>
        <w:tc>
          <w:tcPr>
            <w:tcW w:w="4253" w:type="dxa"/>
          </w:tcPr>
          <w:p w14:paraId="2D303242" w14:textId="77777777" w:rsidR="00305D0D" w:rsidRDefault="00305D0D" w:rsidP="00B16E19">
            <w:r>
              <w:t>Foto en/of tekst die de situatie na de verbetering beschrijft / weergeeft.</w:t>
            </w:r>
          </w:p>
        </w:tc>
      </w:tr>
      <w:tr w:rsidR="00305D0D" w14:paraId="69A5EF3D" w14:textId="77777777" w:rsidTr="00B16E19">
        <w:trPr>
          <w:cantSplit/>
          <w:trHeight w:hRule="exact" w:val="2851"/>
        </w:trPr>
        <w:tc>
          <w:tcPr>
            <w:tcW w:w="8789" w:type="dxa"/>
            <w:gridSpan w:val="2"/>
          </w:tcPr>
          <w:p w14:paraId="2FBCB46B" w14:textId="77777777" w:rsidR="00305D0D" w:rsidRPr="008B7980" w:rsidRDefault="00305D0D" w:rsidP="00B16E19">
            <w:r w:rsidRPr="008B7980">
              <w:t>Het effect</w:t>
            </w:r>
          </w:p>
          <w:p w14:paraId="75623FE4" w14:textId="77777777" w:rsidR="00305D0D" w:rsidRPr="008B7980" w:rsidRDefault="00305D0D" w:rsidP="00B16E19">
            <w:r w:rsidRPr="008B7980">
              <w:t>………………………………………………………………………………………………..</w:t>
            </w:r>
          </w:p>
          <w:p w14:paraId="5539F18F" w14:textId="77777777" w:rsidR="00305D0D" w:rsidRPr="008B7980" w:rsidRDefault="00305D0D" w:rsidP="00B16E19"/>
          <w:p w14:paraId="2AF4CBCC" w14:textId="77777777" w:rsidR="00305D0D" w:rsidRPr="008B7980" w:rsidRDefault="00305D0D" w:rsidP="00B16E19"/>
          <w:p w14:paraId="0C3B2A94" w14:textId="77777777" w:rsidR="00305D0D" w:rsidRPr="008B7980" w:rsidRDefault="00305D0D" w:rsidP="00B16E19">
            <w:pPr>
              <w:tabs>
                <w:tab w:val="left" w:pos="4962"/>
              </w:tabs>
            </w:pPr>
            <w:r w:rsidRPr="008B7980">
              <w:t>Datum:………………………………………………….</w:t>
            </w:r>
            <w:r w:rsidRPr="008B7980">
              <w:tab/>
              <w:t>Naam:…………………………………..</w:t>
            </w:r>
          </w:p>
          <w:p w14:paraId="54DD1E98" w14:textId="77777777" w:rsidR="00305D0D" w:rsidRPr="008B7980" w:rsidRDefault="00305D0D" w:rsidP="00B16E19">
            <w:pPr>
              <w:tabs>
                <w:tab w:val="left" w:pos="4962"/>
              </w:tabs>
            </w:pPr>
            <w:r w:rsidRPr="008B7980">
              <w:t>Besproken met teamleider……………………………</w:t>
            </w:r>
            <w:r w:rsidRPr="008B7980">
              <w:tab/>
              <w:t>Locatie:…………………………………</w:t>
            </w:r>
          </w:p>
          <w:p w14:paraId="41EB9B37" w14:textId="77777777" w:rsidR="00305D0D" w:rsidRPr="008B7980" w:rsidRDefault="00305D0D" w:rsidP="00B16E19">
            <w:pPr>
              <w:tabs>
                <w:tab w:val="left" w:pos="4962"/>
              </w:tabs>
            </w:pPr>
          </w:p>
          <w:p w14:paraId="06AE5956" w14:textId="77777777" w:rsidR="00305D0D" w:rsidRPr="008B7980" w:rsidRDefault="00305D0D" w:rsidP="00B16E19">
            <w:pPr>
              <w:tabs>
                <w:tab w:val="left" w:pos="4962"/>
              </w:tabs>
            </w:pPr>
            <w:r w:rsidRPr="008B7980">
              <w:t>Proefperiode:……………………………………</w:t>
            </w:r>
          </w:p>
        </w:tc>
      </w:tr>
    </w:tbl>
    <w:p w14:paraId="1DD7DD71" w14:textId="77777777" w:rsidR="00305D0D" w:rsidRDefault="00305D0D" w:rsidP="00305D0D">
      <w:pPr>
        <w:rPr>
          <w:rFonts w:ascii="Verdana" w:hAnsi="Verdana"/>
        </w:rPr>
      </w:pPr>
    </w:p>
    <w:p w14:paraId="7D56E933" w14:textId="77777777" w:rsidR="00305D0D" w:rsidRDefault="00305D0D" w:rsidP="00305D0D">
      <w:pPr>
        <w:rPr>
          <w:rFonts w:ascii="Verdana" w:hAnsi="Verdana"/>
        </w:rPr>
      </w:pPr>
    </w:p>
    <w:p w14:paraId="0A3D4FBA" w14:textId="77777777" w:rsidR="00305D0D" w:rsidRDefault="00305D0D" w:rsidP="00305D0D">
      <w:pPr>
        <w:rPr>
          <w:rFonts w:ascii="Verdana" w:hAnsi="Verdana"/>
        </w:rPr>
      </w:pPr>
    </w:p>
    <w:p w14:paraId="10CE9F1D" w14:textId="77777777" w:rsidR="007354B2" w:rsidRDefault="007354B2">
      <w:pPr>
        <w:rPr>
          <w:rFonts w:ascii="Verdana" w:eastAsiaTheme="majorEastAsia" w:hAnsi="Verdana" w:cstheme="majorBidi"/>
          <w:b/>
          <w:bCs/>
          <w:color w:val="345A8A" w:themeColor="accent1" w:themeShade="B5"/>
          <w:sz w:val="32"/>
          <w:szCs w:val="32"/>
        </w:rPr>
      </w:pPr>
      <w:r>
        <w:br w:type="page"/>
      </w:r>
    </w:p>
    <w:p w14:paraId="624FF7F6" w14:textId="5ED0F187" w:rsidR="007354B2" w:rsidRDefault="007354B2" w:rsidP="00511344">
      <w:pPr>
        <w:pStyle w:val="Kop1"/>
        <w:numPr>
          <w:ilvl w:val="0"/>
          <w:numId w:val="0"/>
        </w:numPr>
        <w:ind w:left="360" w:hanging="360"/>
      </w:pPr>
      <w:bookmarkStart w:id="20" w:name="_Toc354556802"/>
      <w:r>
        <w:t>Bijlage I Visgraat diagram</w:t>
      </w:r>
      <w:bookmarkEnd w:id="20"/>
    </w:p>
    <w:p w14:paraId="30E88790" w14:textId="77777777" w:rsidR="007354B2" w:rsidRPr="00024794" w:rsidRDefault="007354B2" w:rsidP="007354B2">
      <w:pPr>
        <w:widowControl w:val="0"/>
        <w:autoSpaceDE w:val="0"/>
        <w:autoSpaceDN w:val="0"/>
        <w:adjustRightInd w:val="0"/>
        <w:rPr>
          <w:rFonts w:ascii="Verdana" w:hAnsi="Verdana" w:cs="Muli-Regular"/>
          <w:color w:val="262626"/>
          <w:sz w:val="22"/>
          <w:szCs w:val="22"/>
        </w:rPr>
      </w:pPr>
      <w:r w:rsidRPr="00024794">
        <w:rPr>
          <w:rFonts w:ascii="Verdana" w:hAnsi="Verdana" w:cs="Muli-Regular"/>
          <w:color w:val="262626"/>
          <w:sz w:val="22"/>
          <w:szCs w:val="22"/>
        </w:rPr>
        <w:t>Het visgraat-diagram (Ishikawa-diagram) is een tool die bedoeld is om oorzaken van problemen in kaart te brengen.</w:t>
      </w:r>
    </w:p>
    <w:p w14:paraId="63A56811" w14:textId="77777777" w:rsidR="007354B2" w:rsidRPr="00024794" w:rsidRDefault="007354B2" w:rsidP="007354B2">
      <w:pPr>
        <w:widowControl w:val="0"/>
        <w:autoSpaceDE w:val="0"/>
        <w:autoSpaceDN w:val="0"/>
        <w:adjustRightInd w:val="0"/>
        <w:rPr>
          <w:rFonts w:ascii="Verdana" w:hAnsi="Verdana" w:cs="Muli-Regular"/>
          <w:color w:val="262626"/>
          <w:sz w:val="22"/>
          <w:szCs w:val="22"/>
        </w:rPr>
      </w:pPr>
    </w:p>
    <w:p w14:paraId="5B963C53" w14:textId="77777777" w:rsidR="007354B2" w:rsidRPr="00024794" w:rsidRDefault="007354B2" w:rsidP="007354B2">
      <w:pPr>
        <w:widowControl w:val="0"/>
        <w:autoSpaceDE w:val="0"/>
        <w:autoSpaceDN w:val="0"/>
        <w:adjustRightInd w:val="0"/>
        <w:rPr>
          <w:rFonts w:ascii="Verdana" w:hAnsi="Verdana" w:cs="Muli-Regular"/>
          <w:color w:val="262626"/>
          <w:sz w:val="22"/>
          <w:szCs w:val="22"/>
        </w:rPr>
      </w:pPr>
      <w:r w:rsidRPr="00024794">
        <w:rPr>
          <w:rFonts w:ascii="Verdana" w:hAnsi="Verdana" w:cs="Muli-Regular"/>
          <w:color w:val="262626"/>
          <w:sz w:val="22"/>
          <w:szCs w:val="22"/>
        </w:rPr>
        <w:t>Het diagram maakt onderscheid in oorzaken en gevolgen. Aan de rechterkant wordt het veroorzaakte effect of probleem beschreven. Aan de linkerkant worden de oorzaken in kaart gebracht. De oorzaken worden ingedeeld in zes categorieën waarbij weer vertakkingen naar sub-oorzaken worden gelegd. Hiervoor worden de 6 M’s gebruikt:</w:t>
      </w:r>
    </w:p>
    <w:p w14:paraId="2D95286D" w14:textId="77777777" w:rsidR="007354B2" w:rsidRPr="00024794" w:rsidRDefault="007354B2" w:rsidP="007354B2">
      <w:pPr>
        <w:pStyle w:val="Lijstalinea"/>
        <w:widowControl w:val="0"/>
        <w:numPr>
          <w:ilvl w:val="0"/>
          <w:numId w:val="41"/>
        </w:numPr>
        <w:tabs>
          <w:tab w:val="left" w:pos="220"/>
          <w:tab w:val="left" w:pos="720"/>
        </w:tabs>
        <w:autoSpaceDE w:val="0"/>
        <w:autoSpaceDN w:val="0"/>
        <w:adjustRightInd w:val="0"/>
        <w:rPr>
          <w:rFonts w:ascii="Verdana" w:hAnsi="Verdana" w:cs="Muli-Regular"/>
          <w:color w:val="262626"/>
          <w:sz w:val="22"/>
          <w:szCs w:val="22"/>
        </w:rPr>
      </w:pPr>
      <w:r w:rsidRPr="00024794">
        <w:rPr>
          <w:rFonts w:ascii="Verdana" w:hAnsi="Verdana" w:cs="Muli-Regular"/>
          <w:color w:val="262626"/>
          <w:sz w:val="22"/>
          <w:szCs w:val="22"/>
        </w:rPr>
        <w:t>Mens: Wordt het probleem wel goed begrepen? Is er wel goede communicatie? Zijn de betrokkenen wel ervaren genoeg en goed genoeg opgeleid?</w:t>
      </w:r>
    </w:p>
    <w:p w14:paraId="4E3CA321" w14:textId="77777777" w:rsidR="007354B2" w:rsidRPr="00024794" w:rsidRDefault="007354B2" w:rsidP="007354B2">
      <w:pPr>
        <w:pStyle w:val="Lijstalinea"/>
        <w:widowControl w:val="0"/>
        <w:numPr>
          <w:ilvl w:val="0"/>
          <w:numId w:val="41"/>
        </w:numPr>
        <w:tabs>
          <w:tab w:val="left" w:pos="220"/>
          <w:tab w:val="left" w:pos="720"/>
        </w:tabs>
        <w:autoSpaceDE w:val="0"/>
        <w:autoSpaceDN w:val="0"/>
        <w:adjustRightInd w:val="0"/>
        <w:rPr>
          <w:rFonts w:ascii="Verdana" w:hAnsi="Verdana" w:cs="Muli-Regular"/>
          <w:color w:val="262626"/>
          <w:sz w:val="22"/>
          <w:szCs w:val="22"/>
        </w:rPr>
      </w:pPr>
      <w:r w:rsidRPr="00024794">
        <w:rPr>
          <w:rFonts w:ascii="Verdana" w:hAnsi="Verdana" w:cs="Muli-Regular"/>
          <w:color w:val="262626"/>
          <w:sz w:val="22"/>
          <w:szCs w:val="22"/>
        </w:rPr>
        <w:t>Machine (Machines, gereedschap &amp; computers): Worden de juiste machines, gereedschap en software gebruikt? Kunnen deze hulpmiddelen zelf oorzaak zijn van een probleem? Zijn de machines wel veilig in het gebruik?</w:t>
      </w:r>
    </w:p>
    <w:p w14:paraId="074B1869" w14:textId="77777777" w:rsidR="007354B2" w:rsidRPr="00024794" w:rsidRDefault="007354B2" w:rsidP="007354B2">
      <w:pPr>
        <w:pStyle w:val="Lijstalinea"/>
        <w:widowControl w:val="0"/>
        <w:numPr>
          <w:ilvl w:val="0"/>
          <w:numId w:val="41"/>
        </w:numPr>
        <w:tabs>
          <w:tab w:val="left" w:pos="220"/>
          <w:tab w:val="left" w:pos="720"/>
        </w:tabs>
        <w:autoSpaceDE w:val="0"/>
        <w:autoSpaceDN w:val="0"/>
        <w:adjustRightInd w:val="0"/>
        <w:rPr>
          <w:rFonts w:ascii="Verdana" w:hAnsi="Verdana" w:cs="Muli-Regular"/>
          <w:color w:val="262626"/>
          <w:sz w:val="22"/>
          <w:szCs w:val="22"/>
        </w:rPr>
      </w:pPr>
      <w:r w:rsidRPr="00024794">
        <w:rPr>
          <w:rFonts w:ascii="Verdana" w:hAnsi="Verdana" w:cs="Muli-Regular"/>
          <w:color w:val="262626"/>
          <w:sz w:val="22"/>
          <w:szCs w:val="22"/>
        </w:rPr>
        <w:t>Metingen: Hoe meten we kwaliteit? Wat zijn de criteria? Hoe betrouwbaar zijn deze metingen? Hoe vaak vinden deze plaats?</w:t>
      </w:r>
    </w:p>
    <w:p w14:paraId="66F42B71" w14:textId="77777777" w:rsidR="007354B2" w:rsidRPr="00024794" w:rsidRDefault="007354B2" w:rsidP="007354B2">
      <w:pPr>
        <w:pStyle w:val="Lijstalinea"/>
        <w:widowControl w:val="0"/>
        <w:numPr>
          <w:ilvl w:val="0"/>
          <w:numId w:val="41"/>
        </w:numPr>
        <w:tabs>
          <w:tab w:val="left" w:pos="220"/>
          <w:tab w:val="left" w:pos="720"/>
        </w:tabs>
        <w:autoSpaceDE w:val="0"/>
        <w:autoSpaceDN w:val="0"/>
        <w:adjustRightInd w:val="0"/>
        <w:rPr>
          <w:rFonts w:ascii="Verdana" w:hAnsi="Verdana" w:cs="Muli-Regular"/>
          <w:color w:val="262626"/>
          <w:sz w:val="22"/>
          <w:szCs w:val="22"/>
        </w:rPr>
      </w:pPr>
      <w:r w:rsidRPr="00024794">
        <w:rPr>
          <w:rFonts w:ascii="Verdana" w:hAnsi="Verdana" w:cs="Muli-Regular"/>
          <w:color w:val="262626"/>
          <w:sz w:val="22"/>
          <w:szCs w:val="22"/>
        </w:rPr>
        <w:t>Materialen: Welke materialen worden gebruikt? Wat is de kwaliteit hiervan?</w:t>
      </w:r>
    </w:p>
    <w:p w14:paraId="403369D7" w14:textId="77777777" w:rsidR="007354B2" w:rsidRPr="00024794" w:rsidRDefault="007354B2" w:rsidP="007354B2">
      <w:pPr>
        <w:pStyle w:val="Lijstalinea"/>
        <w:widowControl w:val="0"/>
        <w:numPr>
          <w:ilvl w:val="0"/>
          <w:numId w:val="41"/>
        </w:numPr>
        <w:tabs>
          <w:tab w:val="left" w:pos="220"/>
          <w:tab w:val="left" w:pos="720"/>
        </w:tabs>
        <w:autoSpaceDE w:val="0"/>
        <w:autoSpaceDN w:val="0"/>
        <w:adjustRightInd w:val="0"/>
        <w:rPr>
          <w:rFonts w:ascii="Verdana" w:hAnsi="Verdana" w:cs="Muli-Regular"/>
          <w:color w:val="262626"/>
          <w:sz w:val="22"/>
          <w:szCs w:val="22"/>
        </w:rPr>
      </w:pPr>
      <w:r w:rsidRPr="00024794">
        <w:rPr>
          <w:rFonts w:ascii="Verdana" w:hAnsi="Verdana" w:cs="Muli-Regular"/>
          <w:color w:val="262626"/>
          <w:sz w:val="22"/>
          <w:szCs w:val="22"/>
        </w:rPr>
        <w:t>Milieu (Omgevingsfactoren): Welke invloed heeft de omgeving? Denk bijvoorbeeld aan het weer, trillingen, geluidsoverlast, hoogteverschil,</w:t>
      </w:r>
    </w:p>
    <w:p w14:paraId="0F702424" w14:textId="77777777" w:rsidR="007354B2" w:rsidRPr="00024794" w:rsidRDefault="007354B2" w:rsidP="007354B2">
      <w:pPr>
        <w:pStyle w:val="Lijstalinea"/>
        <w:numPr>
          <w:ilvl w:val="0"/>
          <w:numId w:val="41"/>
        </w:numPr>
        <w:rPr>
          <w:rFonts w:ascii="Verdana" w:hAnsi="Verdana"/>
          <w:sz w:val="22"/>
          <w:szCs w:val="22"/>
        </w:rPr>
      </w:pPr>
      <w:r w:rsidRPr="00024794">
        <w:rPr>
          <w:rFonts w:ascii="Verdana" w:hAnsi="Verdana" w:cs="Muli-Regular"/>
          <w:color w:val="262626"/>
          <w:sz w:val="22"/>
          <w:szCs w:val="22"/>
        </w:rPr>
        <w:t>Methode: Hoe verloopt de logistiek, communicatie, labelling en het bijhouden van de administratie? Hoe zijn de processen opgesteld en worden ze ook nageleefd?</w:t>
      </w:r>
    </w:p>
    <w:p w14:paraId="5C27340C" w14:textId="77777777" w:rsidR="007354B2" w:rsidRDefault="007354B2" w:rsidP="007354B2"/>
    <w:p w14:paraId="67048853" w14:textId="77777777" w:rsidR="007354B2" w:rsidRPr="00024794" w:rsidRDefault="007354B2" w:rsidP="007354B2">
      <w:r>
        <w:rPr>
          <w:noProof/>
          <w:lang w:val="en-US"/>
        </w:rPr>
        <w:drawing>
          <wp:inline distT="0" distB="0" distL="0" distR="0" wp14:anchorId="33EEBB6F" wp14:editId="68995EA6">
            <wp:extent cx="5756910" cy="3800678"/>
            <wp:effectExtent l="0" t="0" r="8890" b="9525"/>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3800678"/>
                    </a:xfrm>
                    <a:prstGeom prst="rect">
                      <a:avLst/>
                    </a:prstGeom>
                    <a:noFill/>
                    <a:ln>
                      <a:noFill/>
                    </a:ln>
                  </pic:spPr>
                </pic:pic>
              </a:graphicData>
            </a:graphic>
          </wp:inline>
        </w:drawing>
      </w:r>
    </w:p>
    <w:p w14:paraId="03E84357" w14:textId="77777777" w:rsidR="006B655D" w:rsidRDefault="006B655D">
      <w:pPr>
        <w:rPr>
          <w:rFonts w:ascii="Verdana" w:eastAsiaTheme="majorEastAsia" w:hAnsi="Verdana" w:cstheme="majorBidi"/>
          <w:b/>
          <w:bCs/>
          <w:color w:val="345A8A" w:themeColor="accent1" w:themeShade="B5"/>
          <w:sz w:val="32"/>
          <w:szCs w:val="32"/>
        </w:rPr>
      </w:pPr>
      <w:r>
        <w:br w:type="page"/>
      </w:r>
    </w:p>
    <w:p w14:paraId="6837595D" w14:textId="1E321F52" w:rsidR="004964B6" w:rsidRPr="002A04E0" w:rsidRDefault="00BB523C" w:rsidP="00511344">
      <w:pPr>
        <w:pStyle w:val="Kop1"/>
        <w:numPr>
          <w:ilvl w:val="0"/>
          <w:numId w:val="0"/>
        </w:numPr>
        <w:ind w:left="360" w:hanging="360"/>
      </w:pPr>
      <w:bookmarkStart w:id="21" w:name="_Toc354556803"/>
      <w:r>
        <w:t xml:space="preserve">Bijlage </w:t>
      </w:r>
      <w:r w:rsidR="005136E4">
        <w:t>J</w:t>
      </w:r>
      <w:r w:rsidR="004964B6">
        <w:t xml:space="preserve"> Voorbeeld checklist Kaizen</w:t>
      </w:r>
      <w:bookmarkEnd w:id="21"/>
    </w:p>
    <w:p w14:paraId="28E32D4B" w14:textId="4D415690" w:rsidR="002A04E0" w:rsidRDefault="004964B6" w:rsidP="00552026">
      <w:pPr>
        <w:rPr>
          <w:rFonts w:ascii="Verdana" w:hAnsi="Verdana"/>
        </w:rPr>
      </w:pPr>
      <w:r>
        <w:rPr>
          <w:noProof/>
          <w:lang w:val="en-US"/>
        </w:rPr>
        <w:drawing>
          <wp:inline distT="0" distB="0" distL="0" distR="0" wp14:anchorId="5EA2AF26" wp14:editId="29DE6D5F">
            <wp:extent cx="5756910" cy="4276369"/>
            <wp:effectExtent l="0" t="0" r="34290" b="1651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32EF0C" w14:textId="77777777" w:rsidR="004C4C13" w:rsidRDefault="004C4C13" w:rsidP="00552026">
      <w:pPr>
        <w:rPr>
          <w:rFonts w:ascii="Verdana" w:hAnsi="Verdana"/>
        </w:rPr>
      </w:pPr>
    </w:p>
    <w:p w14:paraId="2B6EF1B5" w14:textId="6D1C3293" w:rsidR="00185028" w:rsidRPr="00ED3B93" w:rsidRDefault="00185028" w:rsidP="00185028">
      <w:pPr>
        <w:rPr>
          <w:rFonts w:ascii="Verdana" w:hAnsi="Verdana"/>
          <w:sz w:val="22"/>
          <w:szCs w:val="22"/>
        </w:rPr>
      </w:pPr>
      <w:r w:rsidRPr="00ED3B93">
        <w:rPr>
          <w:rFonts w:ascii="Verdana" w:hAnsi="Verdana"/>
          <w:sz w:val="22"/>
          <w:szCs w:val="22"/>
        </w:rPr>
        <w:t xml:space="preserve">Met de Kaizen-checklist kan het proces en het effect van </w:t>
      </w:r>
      <w:r w:rsidRPr="00702812">
        <w:rPr>
          <w:rFonts w:ascii="Verdana" w:hAnsi="Verdana"/>
          <w:sz w:val="22"/>
          <w:szCs w:val="22"/>
          <w:u w:val="single"/>
        </w:rPr>
        <w:t>alle</w:t>
      </w:r>
      <w:r w:rsidRPr="00ED3B93">
        <w:rPr>
          <w:rFonts w:ascii="Verdana" w:hAnsi="Verdana"/>
          <w:sz w:val="22"/>
          <w:szCs w:val="22"/>
        </w:rPr>
        <w:t xml:space="preserve"> Kaizens die binnen </w:t>
      </w:r>
      <w:r w:rsidR="00702812">
        <w:rPr>
          <w:rFonts w:ascii="Verdana" w:hAnsi="Verdana"/>
          <w:sz w:val="22"/>
          <w:szCs w:val="22"/>
        </w:rPr>
        <w:t xml:space="preserve">een </w:t>
      </w:r>
      <w:r w:rsidRPr="00ED3B93">
        <w:rPr>
          <w:rFonts w:ascii="Verdana" w:hAnsi="Verdana"/>
          <w:sz w:val="22"/>
          <w:szCs w:val="22"/>
        </w:rPr>
        <w:t>bedrijf/afdeling worden uitgevoerd, beoordeeld worden. De checklist is dus niet bedoeld om te kijken na</w:t>
      </w:r>
      <w:r w:rsidR="00ED3B93">
        <w:rPr>
          <w:rFonts w:ascii="Verdana" w:hAnsi="Verdana"/>
          <w:sz w:val="22"/>
          <w:szCs w:val="22"/>
        </w:rPr>
        <w:t>ar een enkele K</w:t>
      </w:r>
      <w:r w:rsidRPr="00ED3B93">
        <w:rPr>
          <w:rFonts w:ascii="Verdana" w:hAnsi="Verdana"/>
          <w:sz w:val="22"/>
          <w:szCs w:val="22"/>
        </w:rPr>
        <w:t>aizen</w:t>
      </w:r>
      <w:r w:rsidR="00ED3B93">
        <w:rPr>
          <w:rFonts w:ascii="Verdana" w:hAnsi="Verdana"/>
          <w:sz w:val="22"/>
          <w:szCs w:val="22"/>
        </w:rPr>
        <w:t>.</w:t>
      </w:r>
    </w:p>
    <w:p w14:paraId="2E3E8E98" w14:textId="77777777" w:rsidR="00ED3B93" w:rsidRDefault="00ED3B93" w:rsidP="00185028">
      <w:pPr>
        <w:rPr>
          <w:rFonts w:ascii="Verdana" w:hAnsi="Verdana"/>
          <w:sz w:val="22"/>
          <w:szCs w:val="22"/>
        </w:rPr>
      </w:pPr>
    </w:p>
    <w:p w14:paraId="5A3B8338" w14:textId="30B4ADCE" w:rsidR="00185028" w:rsidRPr="00ED3B93" w:rsidRDefault="00ED3B93" w:rsidP="00185028">
      <w:pPr>
        <w:rPr>
          <w:rFonts w:ascii="Verdana" w:hAnsi="Verdana"/>
          <w:sz w:val="22"/>
          <w:szCs w:val="22"/>
        </w:rPr>
      </w:pPr>
      <w:r>
        <w:rPr>
          <w:rFonts w:ascii="Verdana" w:hAnsi="Verdana"/>
          <w:sz w:val="22"/>
          <w:szCs w:val="22"/>
        </w:rPr>
        <w:t>D</w:t>
      </w:r>
      <w:r w:rsidR="00185028" w:rsidRPr="00ED3B93">
        <w:rPr>
          <w:rFonts w:ascii="Verdana" w:hAnsi="Verdana"/>
          <w:sz w:val="22"/>
          <w:szCs w:val="22"/>
        </w:rPr>
        <w:t>e checklist beschouwt 5 aspecten</w:t>
      </w:r>
    </w:p>
    <w:p w14:paraId="384D93E0" w14:textId="77777777" w:rsidR="00185028" w:rsidRPr="00ED3B93" w:rsidRDefault="00185028" w:rsidP="00185028">
      <w:pPr>
        <w:pStyle w:val="Lijstalinea"/>
        <w:numPr>
          <w:ilvl w:val="0"/>
          <w:numId w:val="32"/>
        </w:numPr>
        <w:rPr>
          <w:rFonts w:ascii="Verdana" w:hAnsi="Verdana"/>
          <w:sz w:val="22"/>
          <w:szCs w:val="22"/>
        </w:rPr>
      </w:pPr>
      <w:r w:rsidRPr="00ED3B93">
        <w:rPr>
          <w:rFonts w:ascii="Verdana" w:hAnsi="Verdana"/>
          <w:sz w:val="22"/>
          <w:szCs w:val="22"/>
        </w:rPr>
        <w:t>de randvoorwaarden om succesvol te zijn met Kaizen</w:t>
      </w:r>
    </w:p>
    <w:p w14:paraId="132ECFD2" w14:textId="77777777" w:rsidR="00185028" w:rsidRPr="00ED3B93" w:rsidRDefault="00185028" w:rsidP="00185028">
      <w:pPr>
        <w:pStyle w:val="Lijstalinea"/>
        <w:numPr>
          <w:ilvl w:val="0"/>
          <w:numId w:val="32"/>
        </w:numPr>
        <w:rPr>
          <w:rFonts w:ascii="Verdana" w:hAnsi="Verdana"/>
          <w:sz w:val="22"/>
          <w:szCs w:val="22"/>
        </w:rPr>
      </w:pPr>
      <w:r w:rsidRPr="00ED3B93">
        <w:rPr>
          <w:rFonts w:ascii="Verdana" w:hAnsi="Verdana"/>
          <w:sz w:val="22"/>
          <w:szCs w:val="22"/>
        </w:rPr>
        <w:t>het aspect proces ontwikkeling</w:t>
      </w:r>
    </w:p>
    <w:p w14:paraId="05E75DCB" w14:textId="77777777" w:rsidR="00185028" w:rsidRPr="00ED3B93" w:rsidRDefault="00185028" w:rsidP="00185028">
      <w:pPr>
        <w:pStyle w:val="Lijstalinea"/>
        <w:numPr>
          <w:ilvl w:val="0"/>
          <w:numId w:val="32"/>
        </w:numPr>
        <w:rPr>
          <w:rFonts w:ascii="Verdana" w:hAnsi="Verdana"/>
          <w:sz w:val="22"/>
          <w:szCs w:val="22"/>
        </w:rPr>
      </w:pPr>
      <w:r w:rsidRPr="00ED3B93">
        <w:rPr>
          <w:rFonts w:ascii="Verdana" w:hAnsi="Verdana"/>
          <w:sz w:val="22"/>
          <w:szCs w:val="22"/>
        </w:rPr>
        <w:t>het aspect teamontwikkeling</w:t>
      </w:r>
    </w:p>
    <w:p w14:paraId="1805F88F" w14:textId="77777777" w:rsidR="00185028" w:rsidRPr="00ED3B93" w:rsidRDefault="00185028" w:rsidP="00185028">
      <w:pPr>
        <w:pStyle w:val="Lijstalinea"/>
        <w:numPr>
          <w:ilvl w:val="0"/>
          <w:numId w:val="32"/>
        </w:numPr>
        <w:rPr>
          <w:rFonts w:ascii="Verdana" w:hAnsi="Verdana"/>
          <w:sz w:val="22"/>
          <w:szCs w:val="22"/>
        </w:rPr>
      </w:pPr>
      <w:r w:rsidRPr="00ED3B93">
        <w:rPr>
          <w:rFonts w:ascii="Verdana" w:hAnsi="Verdana"/>
          <w:sz w:val="22"/>
          <w:szCs w:val="22"/>
        </w:rPr>
        <w:t xml:space="preserve">het aspect verandervermogen </w:t>
      </w:r>
    </w:p>
    <w:p w14:paraId="3DD9E931" w14:textId="4F7FDA35" w:rsidR="00185028" w:rsidRPr="00ED3B93" w:rsidRDefault="00185028" w:rsidP="00185028">
      <w:pPr>
        <w:pStyle w:val="Lijstalinea"/>
        <w:numPr>
          <w:ilvl w:val="0"/>
          <w:numId w:val="32"/>
        </w:numPr>
        <w:rPr>
          <w:rFonts w:ascii="Verdana" w:hAnsi="Verdana"/>
          <w:sz w:val="22"/>
          <w:szCs w:val="22"/>
        </w:rPr>
      </w:pPr>
      <w:r w:rsidRPr="00ED3B93">
        <w:rPr>
          <w:rFonts w:ascii="Verdana" w:hAnsi="Verdana"/>
          <w:sz w:val="22"/>
          <w:szCs w:val="22"/>
        </w:rPr>
        <w:t>het aspect leren / reflecteren van alle Kaizens</w:t>
      </w:r>
    </w:p>
    <w:p w14:paraId="56BCCB86" w14:textId="77777777" w:rsidR="00E00FCD" w:rsidRPr="00ED3B93" w:rsidRDefault="00E00FCD" w:rsidP="00E00FCD">
      <w:pPr>
        <w:rPr>
          <w:rFonts w:ascii="Verdana" w:hAnsi="Verdana"/>
          <w:sz w:val="22"/>
          <w:szCs w:val="22"/>
        </w:rPr>
      </w:pPr>
    </w:p>
    <w:p w14:paraId="751E7989" w14:textId="04F1731E" w:rsidR="00185028" w:rsidRPr="00ED3B93" w:rsidRDefault="00185028" w:rsidP="00185028">
      <w:pPr>
        <w:rPr>
          <w:rFonts w:ascii="Verdana" w:hAnsi="Verdana"/>
          <w:sz w:val="22"/>
          <w:szCs w:val="22"/>
        </w:rPr>
      </w:pPr>
      <w:r w:rsidRPr="00ED3B93">
        <w:rPr>
          <w:rFonts w:ascii="Verdana" w:hAnsi="Verdana"/>
          <w:sz w:val="22"/>
          <w:szCs w:val="22"/>
        </w:rPr>
        <w:t>Door de meting te herhalen kan het effect van de afgesproken acties bepaald worden en aanvullende acties gedefinieerd worden.</w:t>
      </w:r>
    </w:p>
    <w:p w14:paraId="7FB193CB" w14:textId="77777777" w:rsidR="00E00FCD" w:rsidRPr="00ED3B93" w:rsidRDefault="00E00FCD" w:rsidP="00185028">
      <w:pPr>
        <w:rPr>
          <w:rFonts w:ascii="Verdana" w:hAnsi="Verdana"/>
          <w:sz w:val="22"/>
          <w:szCs w:val="22"/>
        </w:rPr>
      </w:pPr>
    </w:p>
    <w:p w14:paraId="5A7FDA97" w14:textId="77777777" w:rsidR="00E00FCD" w:rsidRPr="00ED3B93" w:rsidRDefault="00E00FCD" w:rsidP="00185028">
      <w:pPr>
        <w:rPr>
          <w:rFonts w:ascii="Verdana" w:hAnsi="Verdana"/>
          <w:sz w:val="22"/>
          <w:szCs w:val="22"/>
        </w:rPr>
      </w:pPr>
    </w:p>
    <w:p w14:paraId="2DA8B7BA" w14:textId="70FD4CDA" w:rsidR="00E03D80" w:rsidRDefault="00E00FCD">
      <w:pPr>
        <w:rPr>
          <w:rFonts w:ascii="Verdana" w:eastAsiaTheme="majorEastAsia" w:hAnsi="Verdana" w:cstheme="majorBidi"/>
          <w:b/>
          <w:bCs/>
          <w:color w:val="345A8A" w:themeColor="accent1" w:themeShade="B5"/>
          <w:sz w:val="32"/>
          <w:szCs w:val="32"/>
        </w:rPr>
      </w:pPr>
      <w:r w:rsidRPr="00ED3B93">
        <w:rPr>
          <w:rFonts w:ascii="Verdana" w:hAnsi="Verdana"/>
          <w:sz w:val="22"/>
          <w:szCs w:val="22"/>
        </w:rPr>
        <w:t xml:space="preserve">De Kaizen-checklist staat op </w:t>
      </w:r>
      <w:hyperlink r:id="rId28" w:history="1">
        <w:r w:rsidR="003E4CD9" w:rsidRPr="00F9277F">
          <w:rPr>
            <w:rStyle w:val="Hyperlink"/>
            <w:rFonts w:ascii="Verdana" w:hAnsi="Verdana"/>
            <w:sz w:val="22"/>
            <w:szCs w:val="22"/>
          </w:rPr>
          <w:t>http://www.vavia.nl/product/kaizen-checklist/</w:t>
        </w:r>
      </w:hyperlink>
      <w:r w:rsidR="003E4CD9">
        <w:rPr>
          <w:rFonts w:ascii="Verdana" w:hAnsi="Verdana"/>
          <w:sz w:val="22"/>
          <w:szCs w:val="22"/>
        </w:rPr>
        <w:t xml:space="preserve"> </w:t>
      </w:r>
      <w:r w:rsidR="00E03D80">
        <w:br w:type="page"/>
      </w:r>
    </w:p>
    <w:p w14:paraId="4E5B2D37" w14:textId="77777777" w:rsidR="004C359F" w:rsidRDefault="004C359F" w:rsidP="00552026">
      <w:pPr>
        <w:rPr>
          <w:rFonts w:ascii="Verdana" w:hAnsi="Verdana"/>
        </w:rPr>
      </w:pPr>
    </w:p>
    <w:p w14:paraId="1AE264AF" w14:textId="77777777" w:rsidR="004C359F" w:rsidRDefault="004C359F" w:rsidP="00552026">
      <w:pPr>
        <w:rPr>
          <w:rFonts w:ascii="Verdana" w:hAnsi="Verdana"/>
        </w:rPr>
      </w:pPr>
    </w:p>
    <w:p w14:paraId="2A80B57B" w14:textId="3704A42F" w:rsidR="00627CB6" w:rsidRDefault="00627CB6" w:rsidP="00511344">
      <w:pPr>
        <w:pStyle w:val="Kop1"/>
        <w:numPr>
          <w:ilvl w:val="0"/>
          <w:numId w:val="0"/>
        </w:numPr>
        <w:ind w:left="360" w:hanging="360"/>
      </w:pPr>
      <w:bookmarkStart w:id="22" w:name="_Toc354556804"/>
      <w:r>
        <w:t xml:space="preserve">Bijlage </w:t>
      </w:r>
      <w:r w:rsidR="00620927">
        <w:t>K</w:t>
      </w:r>
      <w:r w:rsidR="00065A76">
        <w:t xml:space="preserve"> de 5 coaching </w:t>
      </w:r>
      <w:r>
        <w:t>vragen</w:t>
      </w:r>
      <w:bookmarkEnd w:id="22"/>
    </w:p>
    <w:p w14:paraId="06FA6C98" w14:textId="71ECAB60" w:rsidR="00627CB6" w:rsidRDefault="00627CB6" w:rsidP="00226F4B">
      <w:pPr>
        <w:rPr>
          <w:rFonts w:ascii="Verdana" w:hAnsi="Verdana"/>
        </w:rPr>
      </w:pPr>
      <w:r>
        <w:rPr>
          <w:rFonts w:ascii="Verdana" w:hAnsi="Verdana"/>
        </w:rPr>
        <w:t>Bron: boek “Toyota-kata” van Mike Rother</w:t>
      </w:r>
    </w:p>
    <w:p w14:paraId="55291115" w14:textId="77777777" w:rsidR="009A16FB" w:rsidRDefault="009A16FB" w:rsidP="00226F4B">
      <w:pPr>
        <w:rPr>
          <w:rFonts w:ascii="Verdana" w:hAnsi="Verdana"/>
        </w:rPr>
      </w:pPr>
    </w:p>
    <w:p w14:paraId="3014CC6D" w14:textId="77777777" w:rsidR="009A16FB" w:rsidRDefault="009A16FB" w:rsidP="009A16FB">
      <w:r>
        <w:rPr>
          <w:noProof/>
          <w:lang w:val="en-US"/>
        </w:rPr>
        <w:drawing>
          <wp:inline distT="0" distB="0" distL="0" distR="0" wp14:anchorId="48B3F309" wp14:editId="3A7F6D12">
            <wp:extent cx="5756910" cy="2886298"/>
            <wp:effectExtent l="0" t="0" r="889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2886298"/>
                    </a:xfrm>
                    <a:prstGeom prst="rect">
                      <a:avLst/>
                    </a:prstGeom>
                    <a:noFill/>
                    <a:ln>
                      <a:noFill/>
                    </a:ln>
                  </pic:spPr>
                </pic:pic>
              </a:graphicData>
            </a:graphic>
          </wp:inline>
        </w:drawing>
      </w:r>
    </w:p>
    <w:p w14:paraId="28F34CB6" w14:textId="77777777" w:rsidR="009A16FB" w:rsidRDefault="009A16FB" w:rsidP="009A16FB"/>
    <w:p w14:paraId="18D2B72A" w14:textId="5DCCFF47" w:rsidR="009A16FB" w:rsidRDefault="009A16FB" w:rsidP="009A16FB">
      <w:r>
        <w:t xml:space="preserve">Om verbeteren en coachen een onderdeel van het dagelijks te laten worden moet je oefenen </w:t>
      </w:r>
      <w:r w:rsidR="00065A76">
        <w:t xml:space="preserve">zodat het een gewoonte </w:t>
      </w:r>
      <w:r>
        <w:t>en vaste routine wordt. Elke dag.</w:t>
      </w:r>
    </w:p>
    <w:p w14:paraId="66C97FF3" w14:textId="77777777" w:rsidR="009A16FB" w:rsidRDefault="009A16FB" w:rsidP="009A16FB"/>
    <w:p w14:paraId="5B3E883C" w14:textId="77777777" w:rsidR="009A16FB" w:rsidRDefault="009A16FB" w:rsidP="009A16FB">
      <w:r>
        <w:t>De volgende aanpak is overgenomen uit het boek “Toyota kata” van Mike Rother. Het geeft duidelijkheid wat de Coach moet doen en wat de Leerling moet doen.</w:t>
      </w:r>
    </w:p>
    <w:p w14:paraId="76E97D19" w14:textId="77777777" w:rsidR="009A16FB" w:rsidRDefault="009A16FB" w:rsidP="009A16FB"/>
    <w:p w14:paraId="767128CE" w14:textId="77777777" w:rsidR="009A16FB" w:rsidRDefault="009A16FB" w:rsidP="009A16FB">
      <w:r>
        <w:t>Onderstaande is dit verder uitgewerkt.</w:t>
      </w:r>
    </w:p>
    <w:p w14:paraId="6E37696F" w14:textId="77777777" w:rsidR="009A16FB" w:rsidRDefault="009A16FB" w:rsidP="009A16FB"/>
    <w:tbl>
      <w:tblPr>
        <w:tblStyle w:val="Tabelraster"/>
        <w:tblW w:w="9072" w:type="dxa"/>
        <w:tblInd w:w="108" w:type="dxa"/>
        <w:tblLook w:val="04A0" w:firstRow="1" w:lastRow="0" w:firstColumn="1" w:lastColumn="0" w:noHBand="0" w:noVBand="1"/>
      </w:tblPr>
      <w:tblGrid>
        <w:gridCol w:w="567"/>
        <w:gridCol w:w="3927"/>
        <w:gridCol w:w="4578"/>
      </w:tblGrid>
      <w:tr w:rsidR="009A16FB" w14:paraId="01F219C4" w14:textId="77777777" w:rsidTr="00E31A79">
        <w:tc>
          <w:tcPr>
            <w:tcW w:w="567" w:type="dxa"/>
          </w:tcPr>
          <w:p w14:paraId="5ED4B83D" w14:textId="77777777" w:rsidR="009A16FB" w:rsidRPr="00EA4D93" w:rsidRDefault="009A16FB" w:rsidP="00E31A79">
            <w:pPr>
              <w:rPr>
                <w:b/>
              </w:rPr>
            </w:pPr>
            <w:r w:rsidRPr="00EA4D93">
              <w:rPr>
                <w:b/>
              </w:rPr>
              <w:t xml:space="preserve"> #</w:t>
            </w:r>
          </w:p>
        </w:tc>
        <w:tc>
          <w:tcPr>
            <w:tcW w:w="3927" w:type="dxa"/>
          </w:tcPr>
          <w:p w14:paraId="21ACF22D" w14:textId="77777777" w:rsidR="009A16FB" w:rsidRPr="00EA4D93" w:rsidRDefault="009A16FB" w:rsidP="00E31A79">
            <w:pPr>
              <w:rPr>
                <w:b/>
              </w:rPr>
            </w:pPr>
            <w:r w:rsidRPr="00EA4D93">
              <w:rPr>
                <w:b/>
              </w:rPr>
              <w:t>Vraag</w:t>
            </w:r>
          </w:p>
        </w:tc>
        <w:tc>
          <w:tcPr>
            <w:tcW w:w="4578" w:type="dxa"/>
          </w:tcPr>
          <w:p w14:paraId="02D35F0D" w14:textId="77777777" w:rsidR="009A16FB" w:rsidRPr="00EA4D93" w:rsidRDefault="009A16FB" w:rsidP="00E31A79">
            <w:pPr>
              <w:rPr>
                <w:b/>
              </w:rPr>
            </w:pPr>
            <w:r w:rsidRPr="00EA4D93">
              <w:rPr>
                <w:b/>
              </w:rPr>
              <w:t>Deelvragen/tips</w:t>
            </w:r>
          </w:p>
        </w:tc>
      </w:tr>
      <w:tr w:rsidR="009A16FB" w14:paraId="29CFEBE0" w14:textId="77777777" w:rsidTr="00E31A79">
        <w:tc>
          <w:tcPr>
            <w:tcW w:w="567" w:type="dxa"/>
          </w:tcPr>
          <w:p w14:paraId="3FD335D8" w14:textId="77777777" w:rsidR="009A16FB" w:rsidRDefault="009A16FB" w:rsidP="00E31A79">
            <w:r>
              <w:t>1</w:t>
            </w:r>
          </w:p>
        </w:tc>
        <w:tc>
          <w:tcPr>
            <w:tcW w:w="3927" w:type="dxa"/>
          </w:tcPr>
          <w:p w14:paraId="24C56E71" w14:textId="77777777" w:rsidR="009A16FB" w:rsidRDefault="009A16FB" w:rsidP="00E31A79">
            <w:r>
              <w:t>Wat is de doeltoestand (waar wil je naar toe; wat is de uitdaging)</w:t>
            </w:r>
          </w:p>
        </w:tc>
        <w:tc>
          <w:tcPr>
            <w:tcW w:w="4578" w:type="dxa"/>
          </w:tcPr>
          <w:p w14:paraId="452AA21E" w14:textId="77777777" w:rsidR="009A16FB" w:rsidRDefault="009A16FB" w:rsidP="009A16FB">
            <w:pPr>
              <w:pStyle w:val="Lijstalinea"/>
              <w:numPr>
                <w:ilvl w:val="0"/>
                <w:numId w:val="38"/>
              </w:numPr>
              <w:ind w:left="218" w:hanging="284"/>
            </w:pPr>
            <w:r>
              <w:t>wat verwachten we dat er gebeurt</w:t>
            </w:r>
          </w:p>
          <w:p w14:paraId="0F9A342A" w14:textId="77777777" w:rsidR="009A16FB" w:rsidRDefault="009A16FB" w:rsidP="00E31A79">
            <w:pPr>
              <w:pStyle w:val="Lijstalinea"/>
              <w:ind w:left="218"/>
            </w:pPr>
          </w:p>
        </w:tc>
      </w:tr>
      <w:tr w:rsidR="009A16FB" w14:paraId="6CE87F72" w14:textId="77777777" w:rsidTr="00E31A79">
        <w:tc>
          <w:tcPr>
            <w:tcW w:w="567" w:type="dxa"/>
          </w:tcPr>
          <w:p w14:paraId="2898C831" w14:textId="77777777" w:rsidR="009A16FB" w:rsidRDefault="009A16FB" w:rsidP="00E31A79">
            <w:r>
              <w:t>2</w:t>
            </w:r>
          </w:p>
        </w:tc>
        <w:tc>
          <w:tcPr>
            <w:tcW w:w="3927" w:type="dxa"/>
          </w:tcPr>
          <w:p w14:paraId="0844D526" w14:textId="77777777" w:rsidR="009A16FB" w:rsidRDefault="009A16FB" w:rsidP="00E31A79">
            <w:r>
              <w:t>Wat is de actuele toestand</w:t>
            </w:r>
          </w:p>
        </w:tc>
        <w:tc>
          <w:tcPr>
            <w:tcW w:w="4578" w:type="dxa"/>
          </w:tcPr>
          <w:p w14:paraId="53B1C202" w14:textId="77777777" w:rsidR="009A16FB" w:rsidRDefault="009A16FB" w:rsidP="009A16FB">
            <w:pPr>
              <w:pStyle w:val="Lijstalinea"/>
              <w:numPr>
                <w:ilvl w:val="0"/>
                <w:numId w:val="38"/>
              </w:numPr>
              <w:ind w:left="218" w:hanging="284"/>
            </w:pPr>
            <w:r>
              <w:t>is de beschrijving van de huidige toestand meetbaar</w:t>
            </w:r>
          </w:p>
          <w:p w14:paraId="656CB133" w14:textId="77777777" w:rsidR="009A16FB" w:rsidRDefault="009A16FB" w:rsidP="009A16FB">
            <w:pPr>
              <w:pStyle w:val="Lijstalinea"/>
              <w:numPr>
                <w:ilvl w:val="0"/>
                <w:numId w:val="38"/>
              </w:numPr>
              <w:ind w:left="218" w:hanging="284"/>
            </w:pPr>
            <w:r>
              <w:t>wat hebben we geleerd van de vorige PDCA-cyclus</w:t>
            </w:r>
          </w:p>
          <w:p w14:paraId="15D6CFA4" w14:textId="77777777" w:rsidR="009A16FB" w:rsidRDefault="009A16FB" w:rsidP="009A16FB">
            <w:pPr>
              <w:pStyle w:val="Lijstalinea"/>
              <w:numPr>
                <w:ilvl w:val="0"/>
                <w:numId w:val="38"/>
              </w:numPr>
              <w:ind w:left="218" w:hanging="284"/>
            </w:pPr>
            <w:r>
              <w:t>Ga zelf kijken (gemba); wees niet afhankelijk van rapportages</w:t>
            </w:r>
          </w:p>
        </w:tc>
      </w:tr>
      <w:tr w:rsidR="009A16FB" w14:paraId="6E100D78" w14:textId="77777777" w:rsidTr="00E31A79">
        <w:tc>
          <w:tcPr>
            <w:tcW w:w="567" w:type="dxa"/>
          </w:tcPr>
          <w:p w14:paraId="2E6E3373" w14:textId="77777777" w:rsidR="009A16FB" w:rsidRDefault="009A16FB" w:rsidP="00E31A79">
            <w:r>
              <w:t>3</w:t>
            </w:r>
          </w:p>
        </w:tc>
        <w:tc>
          <w:tcPr>
            <w:tcW w:w="3927" w:type="dxa"/>
          </w:tcPr>
          <w:p w14:paraId="54B88025" w14:textId="77777777" w:rsidR="009A16FB" w:rsidRDefault="009A16FB" w:rsidP="00E31A79">
            <w:r>
              <w:t>Welke problemen/obstakels houden je op dit moment tegen om de doeltoestand te bereiken; met welke ben je nu bezig</w:t>
            </w:r>
          </w:p>
        </w:tc>
        <w:tc>
          <w:tcPr>
            <w:tcW w:w="4578" w:type="dxa"/>
          </w:tcPr>
          <w:p w14:paraId="4518DC37" w14:textId="77777777" w:rsidR="009A16FB" w:rsidRDefault="009A16FB" w:rsidP="009A16FB">
            <w:pPr>
              <w:pStyle w:val="Lijstalinea"/>
              <w:numPr>
                <w:ilvl w:val="0"/>
                <w:numId w:val="38"/>
              </w:numPr>
              <w:ind w:left="218" w:hanging="284"/>
            </w:pPr>
            <w:r>
              <w:t>Observeer het proces of de situatie nauwkeurig</w:t>
            </w:r>
          </w:p>
          <w:p w14:paraId="65C4FC79" w14:textId="77777777" w:rsidR="009A16FB" w:rsidRDefault="009A16FB" w:rsidP="009A16FB">
            <w:pPr>
              <w:pStyle w:val="Lijstalinea"/>
              <w:numPr>
                <w:ilvl w:val="0"/>
                <w:numId w:val="38"/>
              </w:numPr>
              <w:ind w:left="218" w:hanging="284"/>
            </w:pPr>
            <w:r>
              <w:t>Focus op 1 probleem of obstakel tegelijk</w:t>
            </w:r>
          </w:p>
          <w:p w14:paraId="5116ADA2" w14:textId="77777777" w:rsidR="009A16FB" w:rsidRDefault="009A16FB" w:rsidP="009A16FB">
            <w:pPr>
              <w:pStyle w:val="Lijstalinea"/>
              <w:numPr>
                <w:ilvl w:val="0"/>
                <w:numId w:val="38"/>
              </w:numPr>
              <w:ind w:left="218" w:hanging="284"/>
            </w:pPr>
            <w:r>
              <w:t>Maak je niet druk om direct de grootste oplossing te vinden; als je korte en snelle PDCA cycli uitvoert zal je snel genoeg tot de oplossing komen</w:t>
            </w:r>
          </w:p>
        </w:tc>
      </w:tr>
      <w:tr w:rsidR="009A16FB" w14:paraId="69A7FE59" w14:textId="77777777" w:rsidTr="00E31A79">
        <w:tc>
          <w:tcPr>
            <w:tcW w:w="567" w:type="dxa"/>
          </w:tcPr>
          <w:p w14:paraId="78E1AAD4" w14:textId="77777777" w:rsidR="009A16FB" w:rsidRDefault="009A16FB" w:rsidP="00E31A79">
            <w:r>
              <w:t>4</w:t>
            </w:r>
          </w:p>
        </w:tc>
        <w:tc>
          <w:tcPr>
            <w:tcW w:w="3927" w:type="dxa"/>
          </w:tcPr>
          <w:p w14:paraId="04637923" w14:textId="77777777" w:rsidR="009A16FB" w:rsidRDefault="009A16FB" w:rsidP="00E31A79">
            <w:r>
              <w:t>Wat is je volgende stap (wat is de volgende PDCA-cyclus/experiment)</w:t>
            </w:r>
          </w:p>
        </w:tc>
        <w:tc>
          <w:tcPr>
            <w:tcW w:w="4578" w:type="dxa"/>
          </w:tcPr>
          <w:p w14:paraId="772AD967" w14:textId="47094868" w:rsidR="009A16FB" w:rsidRDefault="009A16FB" w:rsidP="009A16FB">
            <w:pPr>
              <w:pStyle w:val="Lijstalinea"/>
              <w:numPr>
                <w:ilvl w:val="0"/>
                <w:numId w:val="38"/>
              </w:numPr>
              <w:ind w:left="218" w:hanging="284"/>
            </w:pPr>
            <w:r>
              <w:t xml:space="preserve">Zet slechts 1 </w:t>
            </w:r>
            <w:r w:rsidR="00A743AC">
              <w:t>stap</w:t>
            </w:r>
            <w:r>
              <w:t xml:space="preserve"> tegelijk, maar doe het wel snel</w:t>
            </w:r>
          </w:p>
          <w:p w14:paraId="41E32C45" w14:textId="77777777" w:rsidR="009A16FB" w:rsidRDefault="009A16FB" w:rsidP="009A16FB">
            <w:pPr>
              <w:pStyle w:val="Lijstalinea"/>
              <w:numPr>
                <w:ilvl w:val="0"/>
                <w:numId w:val="38"/>
              </w:numPr>
              <w:ind w:left="218" w:hanging="284"/>
            </w:pPr>
            <w:r>
              <w:t>De volgende stap hoeft niet de grootste stap te zijn; belangrijk is dat je een stap zet</w:t>
            </w:r>
          </w:p>
          <w:p w14:paraId="4326239D" w14:textId="77777777" w:rsidR="009A16FB" w:rsidRDefault="009A16FB" w:rsidP="009A16FB">
            <w:pPr>
              <w:pStyle w:val="Lijstalinea"/>
              <w:numPr>
                <w:ilvl w:val="0"/>
                <w:numId w:val="38"/>
              </w:numPr>
              <w:ind w:left="218" w:hanging="284"/>
            </w:pPr>
            <w:r>
              <w:t>Veel volgende stappen zijn verdere analyse en geen tegenmaatregelen</w:t>
            </w:r>
          </w:p>
          <w:p w14:paraId="293121FE" w14:textId="0398E34B" w:rsidR="009A16FB" w:rsidRDefault="009A16FB" w:rsidP="009A16FB">
            <w:pPr>
              <w:pStyle w:val="Lijstalinea"/>
              <w:numPr>
                <w:ilvl w:val="0"/>
                <w:numId w:val="38"/>
              </w:numPr>
              <w:ind w:left="218" w:hanging="284"/>
            </w:pPr>
            <w:r>
              <w:t xml:space="preserve">Als de volgende stap een analyse </w:t>
            </w:r>
            <w:r w:rsidR="00A743AC">
              <w:t>is: Wat</w:t>
            </w:r>
            <w:r>
              <w:t xml:space="preserve"> verwacht je te weten komen</w:t>
            </w:r>
          </w:p>
          <w:p w14:paraId="5CF1CC96" w14:textId="77777777" w:rsidR="009A16FB" w:rsidRDefault="009A16FB" w:rsidP="009A16FB">
            <w:pPr>
              <w:pStyle w:val="Lijstalinea"/>
              <w:numPr>
                <w:ilvl w:val="0"/>
                <w:numId w:val="38"/>
              </w:numPr>
              <w:ind w:left="218" w:hanging="284"/>
            </w:pPr>
            <w:r>
              <w:t>Als de volgende stap een tegenmaatregel is: wat verwacht je dat er gebeurt</w:t>
            </w:r>
          </w:p>
          <w:p w14:paraId="434282FD" w14:textId="77777777" w:rsidR="009A16FB" w:rsidRDefault="009A16FB" w:rsidP="00E31A79"/>
        </w:tc>
      </w:tr>
      <w:tr w:rsidR="009A16FB" w14:paraId="763360E5" w14:textId="77777777" w:rsidTr="00E31A79">
        <w:tc>
          <w:tcPr>
            <w:tcW w:w="567" w:type="dxa"/>
          </w:tcPr>
          <w:p w14:paraId="6CD57F63" w14:textId="77777777" w:rsidR="009A16FB" w:rsidRDefault="009A16FB" w:rsidP="00E31A79">
            <w:r>
              <w:t>5</w:t>
            </w:r>
          </w:p>
        </w:tc>
        <w:tc>
          <w:tcPr>
            <w:tcW w:w="3927" w:type="dxa"/>
          </w:tcPr>
          <w:p w14:paraId="5584D7C0" w14:textId="77777777" w:rsidR="009A16FB" w:rsidRDefault="009A16FB" w:rsidP="00E31A79">
            <w:r>
              <w:t>Wanneer kunnen we gaan kijken wat we hebben geleerd van deze stap</w:t>
            </w:r>
          </w:p>
        </w:tc>
        <w:tc>
          <w:tcPr>
            <w:tcW w:w="4578" w:type="dxa"/>
          </w:tcPr>
          <w:p w14:paraId="6455B20C" w14:textId="77777777" w:rsidR="009A16FB" w:rsidRDefault="009A16FB" w:rsidP="009A16FB">
            <w:pPr>
              <w:pStyle w:val="Lijstalinea"/>
              <w:numPr>
                <w:ilvl w:val="0"/>
                <w:numId w:val="38"/>
              </w:numPr>
              <w:ind w:left="218" w:hanging="284"/>
            </w:pPr>
            <w:r>
              <w:t>Zo snel mogelijk; vandaag is niet te snel; direct doen</w:t>
            </w:r>
          </w:p>
          <w:p w14:paraId="469C5345" w14:textId="77777777" w:rsidR="009A16FB" w:rsidRDefault="009A16FB" w:rsidP="00E31A79"/>
        </w:tc>
      </w:tr>
    </w:tbl>
    <w:p w14:paraId="2C19216F" w14:textId="77777777" w:rsidR="009A16FB" w:rsidRDefault="009A16FB" w:rsidP="009A16FB"/>
    <w:p w14:paraId="5B247D0F" w14:textId="77777777" w:rsidR="009A16FB" w:rsidRDefault="009A16FB" w:rsidP="009A16FB"/>
    <w:p w14:paraId="21DE8B35" w14:textId="77777777" w:rsidR="009A16FB" w:rsidRDefault="009A16FB" w:rsidP="009A16FB"/>
    <w:tbl>
      <w:tblPr>
        <w:tblW w:w="9423"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1"/>
        <w:gridCol w:w="2552"/>
        <w:gridCol w:w="283"/>
        <w:gridCol w:w="284"/>
        <w:gridCol w:w="2410"/>
        <w:gridCol w:w="2473"/>
      </w:tblGrid>
      <w:tr w:rsidR="009A16FB" w:rsidRPr="009C31DD" w14:paraId="1DAAB3F7" w14:textId="77777777" w:rsidTr="002A757F">
        <w:trPr>
          <w:trHeight w:val="540"/>
        </w:trPr>
        <w:tc>
          <w:tcPr>
            <w:tcW w:w="9423" w:type="dxa"/>
            <w:gridSpan w:val="6"/>
            <w:shd w:val="clear" w:color="auto" w:fill="auto"/>
            <w:noWrap/>
            <w:vAlign w:val="center"/>
            <w:hideMark/>
          </w:tcPr>
          <w:p w14:paraId="718F332A" w14:textId="77777777" w:rsidR="009A16FB" w:rsidRPr="009C31DD" w:rsidRDefault="009A16FB" w:rsidP="00E31A79">
            <w:pPr>
              <w:jc w:val="center"/>
              <w:rPr>
                <w:rFonts w:ascii="Calibri" w:eastAsia="Times New Roman" w:hAnsi="Calibri" w:cs="Times New Roman"/>
                <w:b/>
                <w:bCs/>
                <w:color w:val="000000"/>
                <w:sz w:val="28"/>
                <w:szCs w:val="28"/>
              </w:rPr>
            </w:pPr>
            <w:r w:rsidRPr="009C31DD">
              <w:rPr>
                <w:rFonts w:ascii="Calibri" w:eastAsia="Times New Roman" w:hAnsi="Calibri" w:cs="Times New Roman"/>
                <w:b/>
                <w:bCs/>
                <w:color w:val="000000"/>
                <w:sz w:val="28"/>
                <w:szCs w:val="28"/>
              </w:rPr>
              <w:t>PDCA cycli registratie formulier</w:t>
            </w:r>
          </w:p>
        </w:tc>
      </w:tr>
      <w:tr w:rsidR="009A16FB" w:rsidRPr="009C31DD" w14:paraId="4AF9EF62" w14:textId="77777777" w:rsidTr="002A757F">
        <w:trPr>
          <w:trHeight w:val="300"/>
        </w:trPr>
        <w:tc>
          <w:tcPr>
            <w:tcW w:w="1421" w:type="dxa"/>
            <w:shd w:val="clear" w:color="auto" w:fill="auto"/>
            <w:noWrap/>
            <w:vAlign w:val="bottom"/>
            <w:hideMark/>
          </w:tcPr>
          <w:p w14:paraId="38C6DF2D" w14:textId="77777777" w:rsidR="009A16FB" w:rsidRPr="009C31DD" w:rsidRDefault="009A16FB" w:rsidP="00E31A79">
            <w:pPr>
              <w:rPr>
                <w:rFonts w:ascii="Calibri" w:eastAsia="Times New Roman" w:hAnsi="Calibri" w:cs="Times New Roman"/>
                <w:color w:val="000000"/>
              </w:rPr>
            </w:pPr>
          </w:p>
        </w:tc>
        <w:tc>
          <w:tcPr>
            <w:tcW w:w="2552" w:type="dxa"/>
            <w:shd w:val="clear" w:color="auto" w:fill="auto"/>
            <w:noWrap/>
            <w:vAlign w:val="bottom"/>
            <w:hideMark/>
          </w:tcPr>
          <w:p w14:paraId="406C9006" w14:textId="77777777" w:rsidR="009A16FB" w:rsidRPr="009C31DD" w:rsidRDefault="009A16FB" w:rsidP="00E31A79">
            <w:pPr>
              <w:rPr>
                <w:rFonts w:ascii="Calibri" w:eastAsia="Times New Roman" w:hAnsi="Calibri" w:cs="Times New Roman"/>
                <w:color w:val="000000"/>
              </w:rPr>
            </w:pPr>
          </w:p>
        </w:tc>
        <w:tc>
          <w:tcPr>
            <w:tcW w:w="283" w:type="dxa"/>
            <w:shd w:val="clear" w:color="auto" w:fill="auto"/>
            <w:noWrap/>
            <w:vAlign w:val="bottom"/>
            <w:hideMark/>
          </w:tcPr>
          <w:p w14:paraId="1FDE0562" w14:textId="77777777" w:rsidR="009A16FB" w:rsidRPr="009C31DD" w:rsidRDefault="009A16FB" w:rsidP="00E31A79">
            <w:pPr>
              <w:rPr>
                <w:rFonts w:ascii="Calibri" w:eastAsia="Times New Roman" w:hAnsi="Calibri" w:cs="Times New Roman"/>
                <w:color w:val="000000"/>
              </w:rPr>
            </w:pPr>
          </w:p>
        </w:tc>
        <w:tc>
          <w:tcPr>
            <w:tcW w:w="284" w:type="dxa"/>
            <w:shd w:val="clear" w:color="auto" w:fill="auto"/>
            <w:noWrap/>
            <w:vAlign w:val="bottom"/>
            <w:hideMark/>
          </w:tcPr>
          <w:p w14:paraId="238133DB" w14:textId="77777777" w:rsidR="009A16FB" w:rsidRPr="009C31DD" w:rsidRDefault="009A16FB" w:rsidP="00E31A79">
            <w:pPr>
              <w:rPr>
                <w:rFonts w:ascii="Calibri" w:eastAsia="Times New Roman" w:hAnsi="Calibri" w:cs="Times New Roman"/>
                <w:color w:val="000000"/>
              </w:rPr>
            </w:pPr>
          </w:p>
        </w:tc>
        <w:tc>
          <w:tcPr>
            <w:tcW w:w="2410" w:type="dxa"/>
            <w:shd w:val="clear" w:color="auto" w:fill="auto"/>
            <w:noWrap/>
            <w:vAlign w:val="bottom"/>
            <w:hideMark/>
          </w:tcPr>
          <w:p w14:paraId="2EAF1554" w14:textId="77777777" w:rsidR="009A16FB" w:rsidRPr="009C31DD" w:rsidRDefault="009A16FB" w:rsidP="00E31A79">
            <w:pPr>
              <w:rPr>
                <w:rFonts w:ascii="Calibri" w:eastAsia="Times New Roman" w:hAnsi="Calibri" w:cs="Times New Roman"/>
                <w:color w:val="000000"/>
              </w:rPr>
            </w:pPr>
          </w:p>
        </w:tc>
        <w:tc>
          <w:tcPr>
            <w:tcW w:w="2473" w:type="dxa"/>
            <w:shd w:val="clear" w:color="auto" w:fill="auto"/>
            <w:noWrap/>
            <w:vAlign w:val="bottom"/>
            <w:hideMark/>
          </w:tcPr>
          <w:p w14:paraId="0DD1F6E9" w14:textId="77777777" w:rsidR="009A16FB" w:rsidRPr="009C31DD" w:rsidRDefault="009A16FB" w:rsidP="00E31A79">
            <w:pPr>
              <w:rPr>
                <w:rFonts w:ascii="Calibri" w:eastAsia="Times New Roman" w:hAnsi="Calibri" w:cs="Times New Roman"/>
                <w:color w:val="000000"/>
              </w:rPr>
            </w:pPr>
          </w:p>
        </w:tc>
      </w:tr>
      <w:tr w:rsidR="009A16FB" w:rsidRPr="009C31DD" w14:paraId="59FA4F56" w14:textId="77777777" w:rsidTr="002A757F">
        <w:trPr>
          <w:trHeight w:val="300"/>
        </w:trPr>
        <w:tc>
          <w:tcPr>
            <w:tcW w:w="1421" w:type="dxa"/>
            <w:shd w:val="clear" w:color="000000" w:fill="FDE9D9"/>
            <w:noWrap/>
            <w:vAlign w:val="bottom"/>
            <w:hideMark/>
          </w:tcPr>
          <w:p w14:paraId="716158EB" w14:textId="77777777" w:rsidR="009A16FB" w:rsidRPr="009C31DD" w:rsidRDefault="009A16FB" w:rsidP="00E31A79">
            <w:pPr>
              <w:rPr>
                <w:rFonts w:ascii="Calibri" w:eastAsia="Times New Roman" w:hAnsi="Calibri" w:cs="Times New Roman"/>
                <w:color w:val="000000"/>
              </w:rPr>
            </w:pPr>
            <w:r w:rsidRPr="009C31DD">
              <w:rPr>
                <w:rFonts w:ascii="Calibri" w:eastAsia="Times New Roman" w:hAnsi="Calibri" w:cs="Times New Roman"/>
                <w:color w:val="000000"/>
              </w:rPr>
              <w:t>Datum</w:t>
            </w:r>
          </w:p>
        </w:tc>
        <w:tc>
          <w:tcPr>
            <w:tcW w:w="2552" w:type="dxa"/>
            <w:shd w:val="clear" w:color="auto" w:fill="auto"/>
            <w:noWrap/>
            <w:vAlign w:val="bottom"/>
            <w:hideMark/>
          </w:tcPr>
          <w:p w14:paraId="3E9D12CD" w14:textId="77777777" w:rsidR="009A16FB" w:rsidRPr="009C31DD" w:rsidRDefault="009A16FB" w:rsidP="00E31A79">
            <w:pPr>
              <w:rPr>
                <w:rFonts w:ascii="Calibri" w:eastAsia="Times New Roman" w:hAnsi="Calibri" w:cs="Times New Roman"/>
                <w:color w:val="000000"/>
              </w:rPr>
            </w:pPr>
            <w:r w:rsidRPr="009C31DD">
              <w:rPr>
                <w:rFonts w:ascii="Calibri" w:eastAsia="Times New Roman" w:hAnsi="Calibri" w:cs="Times New Roman"/>
                <w:color w:val="000000"/>
              </w:rPr>
              <w:t>02-03-17</w:t>
            </w:r>
          </w:p>
        </w:tc>
        <w:tc>
          <w:tcPr>
            <w:tcW w:w="283" w:type="dxa"/>
            <w:shd w:val="clear" w:color="auto" w:fill="auto"/>
            <w:noWrap/>
            <w:vAlign w:val="bottom"/>
            <w:hideMark/>
          </w:tcPr>
          <w:p w14:paraId="2AE71DD0" w14:textId="77777777" w:rsidR="009A16FB" w:rsidRPr="009C31DD" w:rsidRDefault="009A16FB" w:rsidP="00E31A79">
            <w:pPr>
              <w:rPr>
                <w:rFonts w:ascii="Calibri" w:eastAsia="Times New Roman" w:hAnsi="Calibri" w:cs="Times New Roman"/>
                <w:color w:val="000000"/>
              </w:rPr>
            </w:pPr>
          </w:p>
        </w:tc>
        <w:tc>
          <w:tcPr>
            <w:tcW w:w="284" w:type="dxa"/>
            <w:shd w:val="clear" w:color="auto" w:fill="auto"/>
            <w:noWrap/>
            <w:vAlign w:val="bottom"/>
            <w:hideMark/>
          </w:tcPr>
          <w:p w14:paraId="7F6F7825" w14:textId="77777777" w:rsidR="009A16FB" w:rsidRPr="009C31DD" w:rsidRDefault="009A16FB" w:rsidP="00E31A79">
            <w:pPr>
              <w:rPr>
                <w:rFonts w:ascii="Calibri" w:eastAsia="Times New Roman" w:hAnsi="Calibri" w:cs="Times New Roman"/>
                <w:color w:val="000000"/>
              </w:rPr>
            </w:pPr>
          </w:p>
        </w:tc>
        <w:tc>
          <w:tcPr>
            <w:tcW w:w="2410" w:type="dxa"/>
            <w:vMerge w:val="restart"/>
            <w:shd w:val="clear" w:color="000000" w:fill="FDE9D9"/>
            <w:noWrap/>
            <w:vAlign w:val="center"/>
            <w:hideMark/>
          </w:tcPr>
          <w:p w14:paraId="72611D7F" w14:textId="77777777" w:rsidR="009A16FB" w:rsidRPr="009C31DD" w:rsidRDefault="009A16FB" w:rsidP="00E31A79">
            <w:pPr>
              <w:jc w:val="center"/>
              <w:rPr>
                <w:rFonts w:ascii="Calibri" w:eastAsia="Times New Roman" w:hAnsi="Calibri" w:cs="Times New Roman"/>
                <w:color w:val="000000"/>
              </w:rPr>
            </w:pPr>
            <w:r>
              <w:rPr>
                <w:rFonts w:ascii="Calibri" w:eastAsia="Times New Roman" w:hAnsi="Calibri" w:cs="Times New Roman"/>
                <w:color w:val="000000"/>
              </w:rPr>
              <w:t>Proces meeteenheid</w:t>
            </w:r>
          </w:p>
        </w:tc>
        <w:tc>
          <w:tcPr>
            <w:tcW w:w="2473" w:type="dxa"/>
            <w:vMerge w:val="restart"/>
            <w:shd w:val="clear" w:color="auto" w:fill="auto"/>
            <w:noWrap/>
            <w:vAlign w:val="center"/>
            <w:hideMark/>
          </w:tcPr>
          <w:p w14:paraId="12B58D4C" w14:textId="114128B1" w:rsidR="009A16FB" w:rsidRPr="009C31DD" w:rsidRDefault="00DD4142" w:rsidP="00E31A79">
            <w:pPr>
              <w:jc w:val="center"/>
              <w:rPr>
                <w:rFonts w:ascii="Calibri" w:eastAsia="Times New Roman" w:hAnsi="Calibri" w:cs="Times New Roman"/>
                <w:color w:val="000000"/>
              </w:rPr>
            </w:pPr>
            <w:r>
              <w:rPr>
                <w:rFonts w:ascii="Calibri" w:eastAsia="Times New Roman" w:hAnsi="Calibri" w:cs="Times New Roman"/>
                <w:color w:val="000000"/>
              </w:rPr>
              <w:t xml:space="preserve">Doorlooptijd </w:t>
            </w:r>
            <w:r w:rsidR="00A743AC">
              <w:rPr>
                <w:rFonts w:ascii="Calibri" w:eastAsia="Times New Roman" w:hAnsi="Calibri" w:cs="Times New Roman"/>
                <w:color w:val="000000"/>
              </w:rPr>
              <w:t>akkoord</w:t>
            </w:r>
            <w:r>
              <w:rPr>
                <w:rFonts w:ascii="Calibri" w:eastAsia="Times New Roman" w:hAnsi="Calibri" w:cs="Times New Roman"/>
                <w:color w:val="000000"/>
              </w:rPr>
              <w:t xml:space="preserve"> klant</w:t>
            </w:r>
          </w:p>
        </w:tc>
      </w:tr>
      <w:tr w:rsidR="009A16FB" w:rsidRPr="009C31DD" w14:paraId="23339F5A" w14:textId="77777777" w:rsidTr="002A757F">
        <w:trPr>
          <w:trHeight w:val="300"/>
        </w:trPr>
        <w:tc>
          <w:tcPr>
            <w:tcW w:w="1421" w:type="dxa"/>
            <w:shd w:val="clear" w:color="000000" w:fill="FDE9D9"/>
            <w:noWrap/>
            <w:vAlign w:val="bottom"/>
            <w:hideMark/>
          </w:tcPr>
          <w:p w14:paraId="72C26EF4" w14:textId="77777777" w:rsidR="009A16FB" w:rsidRPr="009C31DD" w:rsidRDefault="009A16FB" w:rsidP="00E31A79">
            <w:pPr>
              <w:rPr>
                <w:rFonts w:ascii="Calibri" w:eastAsia="Times New Roman" w:hAnsi="Calibri" w:cs="Times New Roman"/>
                <w:color w:val="000000"/>
              </w:rPr>
            </w:pPr>
            <w:r w:rsidRPr="009C31DD">
              <w:rPr>
                <w:rFonts w:ascii="Calibri" w:eastAsia="Times New Roman" w:hAnsi="Calibri" w:cs="Times New Roman"/>
                <w:color w:val="000000"/>
              </w:rPr>
              <w:t>Proces</w:t>
            </w:r>
          </w:p>
        </w:tc>
        <w:tc>
          <w:tcPr>
            <w:tcW w:w="2552" w:type="dxa"/>
            <w:shd w:val="clear" w:color="auto" w:fill="auto"/>
            <w:noWrap/>
            <w:vAlign w:val="bottom"/>
            <w:hideMark/>
          </w:tcPr>
          <w:p w14:paraId="2827893E" w14:textId="6CCECB47" w:rsidR="009A16FB" w:rsidRPr="009C31DD" w:rsidRDefault="00DD4142" w:rsidP="00E31A79">
            <w:pPr>
              <w:rPr>
                <w:rFonts w:ascii="Calibri" w:eastAsia="Times New Roman" w:hAnsi="Calibri" w:cs="Times New Roman"/>
                <w:color w:val="000000"/>
              </w:rPr>
            </w:pPr>
            <w:r>
              <w:rPr>
                <w:rFonts w:ascii="Calibri" w:eastAsia="Times New Roman" w:hAnsi="Calibri" w:cs="Times New Roman"/>
                <w:color w:val="000000"/>
              </w:rPr>
              <w:t>Offerte aanvragen</w:t>
            </w:r>
          </w:p>
        </w:tc>
        <w:tc>
          <w:tcPr>
            <w:tcW w:w="283" w:type="dxa"/>
            <w:shd w:val="clear" w:color="auto" w:fill="auto"/>
            <w:noWrap/>
            <w:vAlign w:val="bottom"/>
            <w:hideMark/>
          </w:tcPr>
          <w:p w14:paraId="0FC8DA15" w14:textId="77777777" w:rsidR="009A16FB" w:rsidRPr="009C31DD" w:rsidRDefault="009A16FB" w:rsidP="00E31A79">
            <w:pPr>
              <w:rPr>
                <w:rFonts w:ascii="Calibri" w:eastAsia="Times New Roman" w:hAnsi="Calibri" w:cs="Times New Roman"/>
                <w:color w:val="000000"/>
              </w:rPr>
            </w:pPr>
          </w:p>
        </w:tc>
        <w:tc>
          <w:tcPr>
            <w:tcW w:w="284" w:type="dxa"/>
            <w:shd w:val="clear" w:color="auto" w:fill="auto"/>
            <w:noWrap/>
            <w:vAlign w:val="bottom"/>
            <w:hideMark/>
          </w:tcPr>
          <w:p w14:paraId="276300D7" w14:textId="77777777" w:rsidR="009A16FB" w:rsidRPr="009C31DD" w:rsidRDefault="009A16FB" w:rsidP="00E31A79">
            <w:pPr>
              <w:rPr>
                <w:rFonts w:ascii="Calibri" w:eastAsia="Times New Roman" w:hAnsi="Calibri" w:cs="Times New Roman"/>
                <w:color w:val="000000"/>
              </w:rPr>
            </w:pPr>
          </w:p>
        </w:tc>
        <w:tc>
          <w:tcPr>
            <w:tcW w:w="2410" w:type="dxa"/>
            <w:vMerge/>
            <w:vAlign w:val="center"/>
            <w:hideMark/>
          </w:tcPr>
          <w:p w14:paraId="1C240E33" w14:textId="77777777" w:rsidR="009A16FB" w:rsidRPr="009C31DD" w:rsidRDefault="009A16FB" w:rsidP="00E31A79">
            <w:pPr>
              <w:rPr>
                <w:rFonts w:ascii="Calibri" w:eastAsia="Times New Roman" w:hAnsi="Calibri" w:cs="Times New Roman"/>
                <w:color w:val="000000"/>
              </w:rPr>
            </w:pPr>
          </w:p>
        </w:tc>
        <w:tc>
          <w:tcPr>
            <w:tcW w:w="2473" w:type="dxa"/>
            <w:vMerge/>
            <w:vAlign w:val="center"/>
            <w:hideMark/>
          </w:tcPr>
          <w:p w14:paraId="2E41890E" w14:textId="77777777" w:rsidR="009A16FB" w:rsidRPr="009C31DD" w:rsidRDefault="009A16FB" w:rsidP="00E31A79">
            <w:pPr>
              <w:rPr>
                <w:rFonts w:ascii="Calibri" w:eastAsia="Times New Roman" w:hAnsi="Calibri" w:cs="Times New Roman"/>
                <w:color w:val="000000"/>
              </w:rPr>
            </w:pPr>
          </w:p>
        </w:tc>
      </w:tr>
      <w:tr w:rsidR="009A16FB" w:rsidRPr="009C31DD" w14:paraId="725AD811" w14:textId="77777777" w:rsidTr="002A757F">
        <w:trPr>
          <w:trHeight w:val="300"/>
        </w:trPr>
        <w:tc>
          <w:tcPr>
            <w:tcW w:w="1421" w:type="dxa"/>
            <w:shd w:val="clear" w:color="auto" w:fill="auto"/>
            <w:noWrap/>
            <w:vAlign w:val="bottom"/>
            <w:hideMark/>
          </w:tcPr>
          <w:p w14:paraId="0E74FB31" w14:textId="77777777" w:rsidR="009A16FB" w:rsidRPr="009C31DD" w:rsidRDefault="009A16FB" w:rsidP="00E31A79">
            <w:pPr>
              <w:rPr>
                <w:rFonts w:ascii="Calibri" w:eastAsia="Times New Roman" w:hAnsi="Calibri" w:cs="Times New Roman"/>
                <w:color w:val="000000"/>
              </w:rPr>
            </w:pPr>
          </w:p>
        </w:tc>
        <w:tc>
          <w:tcPr>
            <w:tcW w:w="2552" w:type="dxa"/>
            <w:shd w:val="clear" w:color="auto" w:fill="auto"/>
            <w:noWrap/>
            <w:vAlign w:val="bottom"/>
            <w:hideMark/>
          </w:tcPr>
          <w:p w14:paraId="38D542D2" w14:textId="77777777" w:rsidR="009A16FB" w:rsidRPr="009C31DD" w:rsidRDefault="009A16FB" w:rsidP="00E31A79">
            <w:pPr>
              <w:rPr>
                <w:rFonts w:ascii="Calibri" w:eastAsia="Times New Roman" w:hAnsi="Calibri" w:cs="Times New Roman"/>
                <w:color w:val="000000"/>
              </w:rPr>
            </w:pPr>
          </w:p>
        </w:tc>
        <w:tc>
          <w:tcPr>
            <w:tcW w:w="283" w:type="dxa"/>
            <w:shd w:val="clear" w:color="auto" w:fill="auto"/>
            <w:noWrap/>
            <w:vAlign w:val="bottom"/>
            <w:hideMark/>
          </w:tcPr>
          <w:p w14:paraId="687138B8" w14:textId="77777777" w:rsidR="009A16FB" w:rsidRPr="009C31DD" w:rsidRDefault="009A16FB" w:rsidP="00E31A79">
            <w:pPr>
              <w:rPr>
                <w:rFonts w:ascii="Calibri" w:eastAsia="Times New Roman" w:hAnsi="Calibri" w:cs="Times New Roman"/>
                <w:color w:val="000000"/>
              </w:rPr>
            </w:pPr>
          </w:p>
        </w:tc>
        <w:tc>
          <w:tcPr>
            <w:tcW w:w="284" w:type="dxa"/>
            <w:shd w:val="clear" w:color="auto" w:fill="auto"/>
            <w:noWrap/>
            <w:vAlign w:val="bottom"/>
            <w:hideMark/>
          </w:tcPr>
          <w:p w14:paraId="5A99E127" w14:textId="77777777" w:rsidR="009A16FB" w:rsidRPr="009C31DD" w:rsidRDefault="009A16FB" w:rsidP="00E31A79">
            <w:pPr>
              <w:rPr>
                <w:rFonts w:ascii="Calibri" w:eastAsia="Times New Roman" w:hAnsi="Calibri" w:cs="Times New Roman"/>
                <w:color w:val="000000"/>
              </w:rPr>
            </w:pPr>
          </w:p>
        </w:tc>
        <w:tc>
          <w:tcPr>
            <w:tcW w:w="2410" w:type="dxa"/>
            <w:shd w:val="clear" w:color="auto" w:fill="auto"/>
            <w:noWrap/>
            <w:vAlign w:val="bottom"/>
            <w:hideMark/>
          </w:tcPr>
          <w:p w14:paraId="5C5F8E1A" w14:textId="77777777" w:rsidR="009A16FB" w:rsidRPr="009C31DD" w:rsidRDefault="009A16FB" w:rsidP="00E31A79">
            <w:pPr>
              <w:rPr>
                <w:rFonts w:ascii="Calibri" w:eastAsia="Times New Roman" w:hAnsi="Calibri" w:cs="Times New Roman"/>
                <w:color w:val="000000"/>
              </w:rPr>
            </w:pPr>
          </w:p>
        </w:tc>
        <w:tc>
          <w:tcPr>
            <w:tcW w:w="2473" w:type="dxa"/>
            <w:shd w:val="clear" w:color="auto" w:fill="auto"/>
            <w:noWrap/>
            <w:vAlign w:val="bottom"/>
            <w:hideMark/>
          </w:tcPr>
          <w:p w14:paraId="58DB5BBA" w14:textId="77777777" w:rsidR="009A16FB" w:rsidRPr="009C31DD" w:rsidRDefault="009A16FB" w:rsidP="00E31A79">
            <w:pPr>
              <w:rPr>
                <w:rFonts w:ascii="Calibri" w:eastAsia="Times New Roman" w:hAnsi="Calibri" w:cs="Times New Roman"/>
                <w:color w:val="000000"/>
              </w:rPr>
            </w:pPr>
          </w:p>
        </w:tc>
      </w:tr>
      <w:tr w:rsidR="009A16FB" w:rsidRPr="009C31DD" w14:paraId="54ED74DA" w14:textId="77777777" w:rsidTr="002A757F">
        <w:trPr>
          <w:trHeight w:val="360"/>
        </w:trPr>
        <w:tc>
          <w:tcPr>
            <w:tcW w:w="1421" w:type="dxa"/>
            <w:shd w:val="clear" w:color="000000" w:fill="FDE9D9"/>
            <w:noWrap/>
            <w:vAlign w:val="bottom"/>
            <w:hideMark/>
          </w:tcPr>
          <w:p w14:paraId="221FFACA" w14:textId="77777777" w:rsidR="009A16FB" w:rsidRPr="009C31DD" w:rsidRDefault="009A16FB" w:rsidP="00E31A79">
            <w:pPr>
              <w:rPr>
                <w:rFonts w:ascii="Calibri" w:eastAsia="Times New Roman" w:hAnsi="Calibri" w:cs="Times New Roman"/>
                <w:b/>
                <w:bCs/>
                <w:color w:val="000000"/>
                <w:sz w:val="28"/>
                <w:szCs w:val="28"/>
              </w:rPr>
            </w:pPr>
            <w:r w:rsidRPr="009C31DD">
              <w:rPr>
                <w:rFonts w:ascii="Calibri" w:eastAsia="Times New Roman" w:hAnsi="Calibri" w:cs="Times New Roman"/>
                <w:b/>
                <w:bCs/>
                <w:color w:val="000000"/>
                <w:sz w:val="28"/>
                <w:szCs w:val="28"/>
              </w:rPr>
              <w:t>Stap</w:t>
            </w:r>
          </w:p>
        </w:tc>
        <w:tc>
          <w:tcPr>
            <w:tcW w:w="2552" w:type="dxa"/>
            <w:shd w:val="clear" w:color="000000" w:fill="FDE9D9"/>
            <w:noWrap/>
            <w:vAlign w:val="bottom"/>
            <w:hideMark/>
          </w:tcPr>
          <w:p w14:paraId="3FE4DF8A" w14:textId="77777777" w:rsidR="009A16FB" w:rsidRPr="009C31DD" w:rsidRDefault="009A16FB" w:rsidP="00E31A79">
            <w:pPr>
              <w:rPr>
                <w:rFonts w:ascii="Calibri" w:eastAsia="Times New Roman" w:hAnsi="Calibri" w:cs="Times New Roman"/>
                <w:b/>
                <w:bCs/>
                <w:color w:val="000000"/>
                <w:sz w:val="28"/>
                <w:szCs w:val="28"/>
              </w:rPr>
            </w:pPr>
            <w:r w:rsidRPr="009C31DD">
              <w:rPr>
                <w:rFonts w:ascii="Calibri" w:eastAsia="Times New Roman" w:hAnsi="Calibri" w:cs="Times New Roman"/>
                <w:b/>
                <w:bCs/>
                <w:color w:val="000000"/>
                <w:sz w:val="28"/>
                <w:szCs w:val="28"/>
              </w:rPr>
              <w:t>wat verwacht je</w:t>
            </w:r>
          </w:p>
        </w:tc>
        <w:tc>
          <w:tcPr>
            <w:tcW w:w="283" w:type="dxa"/>
            <w:shd w:val="clear" w:color="000000" w:fill="FDE9D9"/>
            <w:noWrap/>
            <w:vAlign w:val="bottom"/>
            <w:hideMark/>
          </w:tcPr>
          <w:p w14:paraId="4A6087E6" w14:textId="77777777" w:rsidR="009A16FB" w:rsidRPr="009C31DD" w:rsidRDefault="009A16FB" w:rsidP="00E31A79">
            <w:pPr>
              <w:rPr>
                <w:rFonts w:ascii="Calibri" w:eastAsia="Times New Roman" w:hAnsi="Calibri" w:cs="Times New Roman"/>
                <w:b/>
                <w:bCs/>
                <w:color w:val="000000"/>
                <w:sz w:val="28"/>
                <w:szCs w:val="28"/>
              </w:rPr>
            </w:pPr>
            <w:r w:rsidRPr="009C31DD">
              <w:rPr>
                <w:rFonts w:ascii="Calibri" w:eastAsia="Times New Roman" w:hAnsi="Calibri" w:cs="Times New Roman"/>
                <w:b/>
                <w:bCs/>
                <w:color w:val="000000"/>
                <w:sz w:val="28"/>
                <w:szCs w:val="28"/>
              </w:rPr>
              <w:t> </w:t>
            </w:r>
          </w:p>
        </w:tc>
        <w:tc>
          <w:tcPr>
            <w:tcW w:w="284" w:type="dxa"/>
            <w:shd w:val="clear" w:color="000000" w:fill="FDE9D9"/>
            <w:noWrap/>
            <w:vAlign w:val="bottom"/>
            <w:hideMark/>
          </w:tcPr>
          <w:p w14:paraId="744A696E" w14:textId="77777777" w:rsidR="009A16FB" w:rsidRPr="009C31DD" w:rsidRDefault="009A16FB" w:rsidP="00E31A79">
            <w:pPr>
              <w:rPr>
                <w:rFonts w:ascii="Calibri" w:eastAsia="Times New Roman" w:hAnsi="Calibri" w:cs="Times New Roman"/>
                <w:b/>
                <w:bCs/>
                <w:color w:val="000000"/>
                <w:sz w:val="28"/>
                <w:szCs w:val="28"/>
              </w:rPr>
            </w:pPr>
            <w:r w:rsidRPr="009C31DD">
              <w:rPr>
                <w:rFonts w:ascii="Calibri" w:eastAsia="Times New Roman" w:hAnsi="Calibri" w:cs="Times New Roman"/>
                <w:b/>
                <w:bCs/>
                <w:color w:val="000000"/>
                <w:sz w:val="28"/>
                <w:szCs w:val="28"/>
              </w:rPr>
              <w:t> </w:t>
            </w:r>
          </w:p>
        </w:tc>
        <w:tc>
          <w:tcPr>
            <w:tcW w:w="2410" w:type="dxa"/>
            <w:shd w:val="clear" w:color="000000" w:fill="FDE9D9"/>
            <w:noWrap/>
            <w:vAlign w:val="bottom"/>
            <w:hideMark/>
          </w:tcPr>
          <w:p w14:paraId="65BB89DC" w14:textId="77777777" w:rsidR="009A16FB" w:rsidRPr="009C31DD" w:rsidRDefault="009A16FB" w:rsidP="00E31A79">
            <w:pPr>
              <w:rPr>
                <w:rFonts w:ascii="Calibri" w:eastAsia="Times New Roman" w:hAnsi="Calibri" w:cs="Times New Roman"/>
                <w:b/>
                <w:bCs/>
                <w:color w:val="000000"/>
                <w:sz w:val="28"/>
                <w:szCs w:val="28"/>
              </w:rPr>
            </w:pPr>
            <w:r w:rsidRPr="009C31DD">
              <w:rPr>
                <w:rFonts w:ascii="Calibri" w:eastAsia="Times New Roman" w:hAnsi="Calibri" w:cs="Times New Roman"/>
                <w:b/>
                <w:bCs/>
                <w:color w:val="000000"/>
                <w:sz w:val="28"/>
                <w:szCs w:val="28"/>
              </w:rPr>
              <w:t>resultaat</w:t>
            </w:r>
          </w:p>
        </w:tc>
        <w:tc>
          <w:tcPr>
            <w:tcW w:w="2473" w:type="dxa"/>
            <w:shd w:val="clear" w:color="000000" w:fill="FDE9D9"/>
            <w:noWrap/>
            <w:vAlign w:val="bottom"/>
            <w:hideMark/>
          </w:tcPr>
          <w:p w14:paraId="66A4A226" w14:textId="77777777" w:rsidR="009A16FB" w:rsidRPr="009C31DD" w:rsidRDefault="009A16FB" w:rsidP="00E31A79">
            <w:pPr>
              <w:rPr>
                <w:rFonts w:ascii="Calibri" w:eastAsia="Times New Roman" w:hAnsi="Calibri" w:cs="Times New Roman"/>
                <w:b/>
                <w:bCs/>
                <w:color w:val="000000"/>
                <w:sz w:val="28"/>
                <w:szCs w:val="28"/>
              </w:rPr>
            </w:pPr>
            <w:r w:rsidRPr="009C31DD">
              <w:rPr>
                <w:rFonts w:ascii="Calibri" w:eastAsia="Times New Roman" w:hAnsi="Calibri" w:cs="Times New Roman"/>
                <w:b/>
                <w:bCs/>
                <w:color w:val="000000"/>
                <w:sz w:val="28"/>
                <w:szCs w:val="28"/>
              </w:rPr>
              <w:t>wat leren we</w:t>
            </w:r>
          </w:p>
        </w:tc>
      </w:tr>
      <w:tr w:rsidR="009A16FB" w:rsidRPr="009C31DD" w14:paraId="58B58E54" w14:textId="77777777" w:rsidTr="002A757F">
        <w:trPr>
          <w:trHeight w:val="1760"/>
        </w:trPr>
        <w:tc>
          <w:tcPr>
            <w:tcW w:w="1421" w:type="dxa"/>
            <w:shd w:val="clear" w:color="auto" w:fill="auto"/>
            <w:noWrap/>
            <w:vAlign w:val="bottom"/>
            <w:hideMark/>
          </w:tcPr>
          <w:p w14:paraId="34A8C25C" w14:textId="77777777" w:rsidR="009A16FB" w:rsidRPr="009C31DD" w:rsidRDefault="009A16FB" w:rsidP="00E31A79">
            <w:pPr>
              <w:rPr>
                <w:rFonts w:ascii="Calibri" w:eastAsia="Times New Roman" w:hAnsi="Calibri" w:cs="Times New Roman"/>
                <w:color w:val="000000"/>
              </w:rPr>
            </w:pPr>
          </w:p>
        </w:tc>
        <w:tc>
          <w:tcPr>
            <w:tcW w:w="2552" w:type="dxa"/>
            <w:shd w:val="clear" w:color="auto" w:fill="auto"/>
            <w:noWrap/>
            <w:vAlign w:val="bottom"/>
            <w:hideMark/>
          </w:tcPr>
          <w:p w14:paraId="4935243B" w14:textId="77777777" w:rsidR="009A16FB" w:rsidRPr="009C31DD" w:rsidRDefault="009A16FB" w:rsidP="00E31A79">
            <w:pPr>
              <w:rPr>
                <w:rFonts w:ascii="Calibri" w:eastAsia="Times New Roman" w:hAnsi="Calibri" w:cs="Times New Roman"/>
                <w:color w:val="000000"/>
              </w:rPr>
            </w:pPr>
          </w:p>
        </w:tc>
        <w:tc>
          <w:tcPr>
            <w:tcW w:w="283" w:type="dxa"/>
            <w:shd w:val="clear" w:color="auto" w:fill="auto"/>
            <w:noWrap/>
            <w:vAlign w:val="bottom"/>
            <w:hideMark/>
          </w:tcPr>
          <w:p w14:paraId="16BBB8FD" w14:textId="77777777" w:rsidR="009A16FB" w:rsidRPr="009C31DD" w:rsidRDefault="009A16FB" w:rsidP="00E31A79">
            <w:pPr>
              <w:rPr>
                <w:rFonts w:ascii="Calibri" w:eastAsia="Times New Roman" w:hAnsi="Calibri" w:cs="Times New Roman"/>
                <w:color w:val="000000"/>
              </w:rPr>
            </w:pPr>
          </w:p>
        </w:tc>
        <w:tc>
          <w:tcPr>
            <w:tcW w:w="284" w:type="dxa"/>
            <w:shd w:val="clear" w:color="auto" w:fill="auto"/>
            <w:noWrap/>
            <w:vAlign w:val="bottom"/>
            <w:hideMark/>
          </w:tcPr>
          <w:p w14:paraId="3AB47550" w14:textId="77777777" w:rsidR="009A16FB" w:rsidRPr="009C31DD" w:rsidRDefault="009A16FB" w:rsidP="00E31A79">
            <w:pPr>
              <w:rPr>
                <w:rFonts w:ascii="Calibri" w:eastAsia="Times New Roman" w:hAnsi="Calibri" w:cs="Times New Roman"/>
                <w:color w:val="000000"/>
              </w:rPr>
            </w:pPr>
          </w:p>
        </w:tc>
        <w:tc>
          <w:tcPr>
            <w:tcW w:w="2410" w:type="dxa"/>
            <w:shd w:val="clear" w:color="auto" w:fill="auto"/>
            <w:noWrap/>
            <w:vAlign w:val="bottom"/>
            <w:hideMark/>
          </w:tcPr>
          <w:p w14:paraId="380548C4" w14:textId="77777777" w:rsidR="009A16FB" w:rsidRPr="009C31DD" w:rsidRDefault="009A16FB" w:rsidP="00E31A79">
            <w:pPr>
              <w:rPr>
                <w:rFonts w:ascii="Calibri" w:eastAsia="Times New Roman" w:hAnsi="Calibri" w:cs="Times New Roman"/>
                <w:color w:val="000000"/>
              </w:rPr>
            </w:pPr>
          </w:p>
        </w:tc>
        <w:tc>
          <w:tcPr>
            <w:tcW w:w="2473" w:type="dxa"/>
            <w:shd w:val="clear" w:color="auto" w:fill="auto"/>
            <w:noWrap/>
            <w:vAlign w:val="bottom"/>
            <w:hideMark/>
          </w:tcPr>
          <w:p w14:paraId="3DC564B7" w14:textId="77777777" w:rsidR="009A16FB" w:rsidRPr="009C31DD" w:rsidRDefault="009A16FB" w:rsidP="00E31A79">
            <w:pPr>
              <w:rPr>
                <w:rFonts w:ascii="Calibri" w:eastAsia="Times New Roman" w:hAnsi="Calibri" w:cs="Times New Roman"/>
                <w:color w:val="000000"/>
              </w:rPr>
            </w:pPr>
          </w:p>
        </w:tc>
      </w:tr>
      <w:tr w:rsidR="009A16FB" w:rsidRPr="009C31DD" w14:paraId="7AEF7A53" w14:textId="77777777" w:rsidTr="002A757F">
        <w:trPr>
          <w:trHeight w:val="1720"/>
        </w:trPr>
        <w:tc>
          <w:tcPr>
            <w:tcW w:w="1421" w:type="dxa"/>
            <w:shd w:val="clear" w:color="auto" w:fill="auto"/>
            <w:noWrap/>
            <w:vAlign w:val="bottom"/>
            <w:hideMark/>
          </w:tcPr>
          <w:p w14:paraId="48222227" w14:textId="77777777" w:rsidR="009A16FB" w:rsidRPr="009C31DD" w:rsidRDefault="009A16FB" w:rsidP="00E31A79">
            <w:pPr>
              <w:rPr>
                <w:rFonts w:ascii="Calibri" w:eastAsia="Times New Roman" w:hAnsi="Calibri" w:cs="Times New Roman"/>
                <w:color w:val="000000"/>
              </w:rPr>
            </w:pPr>
          </w:p>
        </w:tc>
        <w:tc>
          <w:tcPr>
            <w:tcW w:w="2552" w:type="dxa"/>
            <w:shd w:val="clear" w:color="auto" w:fill="auto"/>
            <w:noWrap/>
            <w:vAlign w:val="bottom"/>
            <w:hideMark/>
          </w:tcPr>
          <w:p w14:paraId="608512C0" w14:textId="77777777" w:rsidR="009A16FB" w:rsidRPr="009C31DD" w:rsidRDefault="009A16FB" w:rsidP="00E31A79">
            <w:pPr>
              <w:rPr>
                <w:rFonts w:ascii="Calibri" w:eastAsia="Times New Roman" w:hAnsi="Calibri" w:cs="Times New Roman"/>
                <w:color w:val="000000"/>
              </w:rPr>
            </w:pPr>
          </w:p>
        </w:tc>
        <w:tc>
          <w:tcPr>
            <w:tcW w:w="283" w:type="dxa"/>
            <w:shd w:val="clear" w:color="auto" w:fill="auto"/>
            <w:noWrap/>
            <w:vAlign w:val="bottom"/>
            <w:hideMark/>
          </w:tcPr>
          <w:p w14:paraId="6C2D2EC2" w14:textId="77777777" w:rsidR="009A16FB" w:rsidRPr="009C31DD" w:rsidRDefault="009A16FB" w:rsidP="00E31A79">
            <w:pPr>
              <w:rPr>
                <w:rFonts w:ascii="Calibri" w:eastAsia="Times New Roman" w:hAnsi="Calibri" w:cs="Times New Roman"/>
                <w:color w:val="000000"/>
              </w:rPr>
            </w:pPr>
          </w:p>
        </w:tc>
        <w:tc>
          <w:tcPr>
            <w:tcW w:w="284" w:type="dxa"/>
            <w:shd w:val="clear" w:color="auto" w:fill="auto"/>
            <w:noWrap/>
            <w:vAlign w:val="bottom"/>
            <w:hideMark/>
          </w:tcPr>
          <w:p w14:paraId="1C67AE9B" w14:textId="77777777" w:rsidR="009A16FB" w:rsidRPr="009C31DD" w:rsidRDefault="009A16FB" w:rsidP="00E31A79">
            <w:pPr>
              <w:rPr>
                <w:rFonts w:ascii="Calibri" w:eastAsia="Times New Roman" w:hAnsi="Calibri" w:cs="Times New Roman"/>
                <w:color w:val="000000"/>
              </w:rPr>
            </w:pPr>
          </w:p>
        </w:tc>
        <w:tc>
          <w:tcPr>
            <w:tcW w:w="2410" w:type="dxa"/>
            <w:shd w:val="clear" w:color="auto" w:fill="auto"/>
            <w:noWrap/>
            <w:vAlign w:val="bottom"/>
            <w:hideMark/>
          </w:tcPr>
          <w:p w14:paraId="50A239F6" w14:textId="77777777" w:rsidR="009A16FB" w:rsidRPr="009C31DD" w:rsidRDefault="009A16FB" w:rsidP="00E31A79">
            <w:pPr>
              <w:rPr>
                <w:rFonts w:ascii="Calibri" w:eastAsia="Times New Roman" w:hAnsi="Calibri" w:cs="Times New Roman"/>
                <w:color w:val="000000"/>
              </w:rPr>
            </w:pPr>
          </w:p>
        </w:tc>
        <w:tc>
          <w:tcPr>
            <w:tcW w:w="2473" w:type="dxa"/>
            <w:shd w:val="clear" w:color="auto" w:fill="auto"/>
            <w:noWrap/>
            <w:vAlign w:val="bottom"/>
            <w:hideMark/>
          </w:tcPr>
          <w:p w14:paraId="7A968168" w14:textId="77777777" w:rsidR="009A16FB" w:rsidRPr="009C31DD" w:rsidRDefault="009A16FB" w:rsidP="00E31A79">
            <w:pPr>
              <w:rPr>
                <w:rFonts w:ascii="Calibri" w:eastAsia="Times New Roman" w:hAnsi="Calibri" w:cs="Times New Roman"/>
                <w:color w:val="000000"/>
              </w:rPr>
            </w:pPr>
          </w:p>
        </w:tc>
      </w:tr>
      <w:tr w:rsidR="009A16FB" w:rsidRPr="009C31DD" w14:paraId="2D8B959B" w14:textId="77777777" w:rsidTr="002A757F">
        <w:trPr>
          <w:trHeight w:val="1980"/>
        </w:trPr>
        <w:tc>
          <w:tcPr>
            <w:tcW w:w="1421" w:type="dxa"/>
            <w:shd w:val="clear" w:color="auto" w:fill="auto"/>
            <w:noWrap/>
            <w:vAlign w:val="bottom"/>
            <w:hideMark/>
          </w:tcPr>
          <w:p w14:paraId="5034B29E" w14:textId="77777777" w:rsidR="009A16FB" w:rsidRPr="009C31DD" w:rsidRDefault="009A16FB" w:rsidP="00E31A79">
            <w:pPr>
              <w:rPr>
                <w:rFonts w:ascii="Calibri" w:eastAsia="Times New Roman" w:hAnsi="Calibri" w:cs="Times New Roman"/>
                <w:color w:val="000000"/>
              </w:rPr>
            </w:pPr>
          </w:p>
        </w:tc>
        <w:tc>
          <w:tcPr>
            <w:tcW w:w="2552" w:type="dxa"/>
            <w:shd w:val="clear" w:color="auto" w:fill="auto"/>
            <w:noWrap/>
            <w:vAlign w:val="bottom"/>
            <w:hideMark/>
          </w:tcPr>
          <w:p w14:paraId="10B549F8" w14:textId="77777777" w:rsidR="009A16FB" w:rsidRPr="009C31DD" w:rsidRDefault="009A16FB" w:rsidP="00E31A79">
            <w:pPr>
              <w:rPr>
                <w:rFonts w:ascii="Calibri" w:eastAsia="Times New Roman" w:hAnsi="Calibri" w:cs="Times New Roman"/>
                <w:color w:val="000000"/>
              </w:rPr>
            </w:pPr>
          </w:p>
        </w:tc>
        <w:tc>
          <w:tcPr>
            <w:tcW w:w="283" w:type="dxa"/>
            <w:shd w:val="clear" w:color="auto" w:fill="auto"/>
            <w:noWrap/>
            <w:vAlign w:val="bottom"/>
            <w:hideMark/>
          </w:tcPr>
          <w:p w14:paraId="15E35828" w14:textId="77777777" w:rsidR="009A16FB" w:rsidRPr="009C31DD" w:rsidRDefault="009A16FB" w:rsidP="00E31A79">
            <w:pPr>
              <w:rPr>
                <w:rFonts w:ascii="Calibri" w:eastAsia="Times New Roman" w:hAnsi="Calibri" w:cs="Times New Roman"/>
                <w:color w:val="000000"/>
              </w:rPr>
            </w:pPr>
          </w:p>
        </w:tc>
        <w:tc>
          <w:tcPr>
            <w:tcW w:w="284" w:type="dxa"/>
            <w:shd w:val="clear" w:color="auto" w:fill="auto"/>
            <w:noWrap/>
            <w:vAlign w:val="bottom"/>
            <w:hideMark/>
          </w:tcPr>
          <w:p w14:paraId="4DB9BEB0" w14:textId="77777777" w:rsidR="009A16FB" w:rsidRPr="009C31DD" w:rsidRDefault="009A16FB" w:rsidP="00E31A79">
            <w:pPr>
              <w:rPr>
                <w:rFonts w:ascii="Calibri" w:eastAsia="Times New Roman" w:hAnsi="Calibri" w:cs="Times New Roman"/>
                <w:color w:val="000000"/>
              </w:rPr>
            </w:pPr>
          </w:p>
        </w:tc>
        <w:tc>
          <w:tcPr>
            <w:tcW w:w="2410" w:type="dxa"/>
            <w:shd w:val="clear" w:color="auto" w:fill="auto"/>
            <w:noWrap/>
            <w:vAlign w:val="bottom"/>
            <w:hideMark/>
          </w:tcPr>
          <w:p w14:paraId="69D53CB4" w14:textId="77777777" w:rsidR="009A16FB" w:rsidRPr="009C31DD" w:rsidRDefault="009A16FB" w:rsidP="00E31A79">
            <w:pPr>
              <w:rPr>
                <w:rFonts w:ascii="Calibri" w:eastAsia="Times New Roman" w:hAnsi="Calibri" w:cs="Times New Roman"/>
                <w:color w:val="000000"/>
              </w:rPr>
            </w:pPr>
          </w:p>
        </w:tc>
        <w:tc>
          <w:tcPr>
            <w:tcW w:w="2473" w:type="dxa"/>
            <w:shd w:val="clear" w:color="auto" w:fill="auto"/>
            <w:noWrap/>
            <w:vAlign w:val="bottom"/>
            <w:hideMark/>
          </w:tcPr>
          <w:p w14:paraId="3486AC45" w14:textId="77777777" w:rsidR="009A16FB" w:rsidRPr="009C31DD" w:rsidRDefault="009A16FB" w:rsidP="00E31A79">
            <w:pPr>
              <w:rPr>
                <w:rFonts w:ascii="Calibri" w:eastAsia="Times New Roman" w:hAnsi="Calibri" w:cs="Times New Roman"/>
                <w:color w:val="000000"/>
              </w:rPr>
            </w:pPr>
          </w:p>
        </w:tc>
      </w:tr>
    </w:tbl>
    <w:p w14:paraId="5EF71A2C" w14:textId="77777777" w:rsidR="009A16FB" w:rsidRDefault="009A16FB" w:rsidP="009A16FB"/>
    <w:p w14:paraId="14BAB990" w14:textId="77777777" w:rsidR="009251D4" w:rsidRPr="003C3D01" w:rsidRDefault="009251D4" w:rsidP="00226F4B">
      <w:pPr>
        <w:rPr>
          <w:rFonts w:ascii="Verdana" w:hAnsi="Verdana"/>
          <w:sz w:val="20"/>
          <w:szCs w:val="20"/>
        </w:rPr>
      </w:pPr>
    </w:p>
    <w:p w14:paraId="5A6D96DD" w14:textId="7DA5ED72" w:rsidR="009251D4" w:rsidRPr="003C3D01" w:rsidRDefault="003C3D01" w:rsidP="00226F4B">
      <w:pPr>
        <w:rPr>
          <w:rFonts w:ascii="Verdana" w:hAnsi="Verdana"/>
          <w:sz w:val="20"/>
          <w:szCs w:val="20"/>
        </w:rPr>
      </w:pPr>
      <w:r w:rsidRPr="003C3D01">
        <w:rPr>
          <w:rFonts w:ascii="Verdana" w:hAnsi="Verdana"/>
          <w:sz w:val="20"/>
          <w:szCs w:val="20"/>
        </w:rPr>
        <w:t xml:space="preserve">Zie </w:t>
      </w:r>
      <w:hyperlink r:id="rId30" w:history="1">
        <w:r w:rsidRPr="003C3D01">
          <w:rPr>
            <w:rStyle w:val="Hyperlink"/>
            <w:rFonts w:ascii="Verdana" w:hAnsi="Verdana"/>
            <w:color w:val="auto"/>
            <w:sz w:val="20"/>
            <w:szCs w:val="20"/>
          </w:rPr>
          <w:t>http://lean-wiki.nl/management/coaching-kata-aanpak-plus-handige-formulier/</w:t>
        </w:r>
      </w:hyperlink>
      <w:r w:rsidRPr="003C3D01">
        <w:rPr>
          <w:rFonts w:ascii="Verdana" w:hAnsi="Verdana"/>
          <w:sz w:val="20"/>
          <w:szCs w:val="20"/>
        </w:rPr>
        <w:t xml:space="preserve"> </w:t>
      </w:r>
    </w:p>
    <w:p w14:paraId="0EDA2EF3" w14:textId="59C3F70D" w:rsidR="008C0EA4" w:rsidRDefault="008C0EA4" w:rsidP="00511344">
      <w:pPr>
        <w:pStyle w:val="Kop1"/>
        <w:numPr>
          <w:ilvl w:val="0"/>
          <w:numId w:val="0"/>
        </w:numPr>
        <w:ind w:left="360" w:hanging="360"/>
      </w:pPr>
      <w:bookmarkStart w:id="23" w:name="_Toc354556805"/>
      <w:r>
        <w:t>Bijlage L Hints en tips</w:t>
      </w:r>
      <w:bookmarkEnd w:id="23"/>
      <w:r>
        <w:t xml:space="preserve"> </w:t>
      </w:r>
    </w:p>
    <w:p w14:paraId="55FAE021" w14:textId="77777777" w:rsidR="008C0EA4" w:rsidRPr="00185028" w:rsidRDefault="008C0EA4" w:rsidP="008C0EA4"/>
    <w:p w14:paraId="1475307A" w14:textId="77777777" w:rsidR="008C0EA4" w:rsidRPr="00185028" w:rsidRDefault="008C0EA4" w:rsidP="008C0EA4">
      <w:pPr>
        <w:pStyle w:val="Lijstalinea"/>
        <w:numPr>
          <w:ilvl w:val="0"/>
          <w:numId w:val="33"/>
        </w:numPr>
        <w:rPr>
          <w:rFonts w:ascii="Verdana" w:hAnsi="Verdana"/>
          <w:b/>
          <w:sz w:val="22"/>
          <w:szCs w:val="22"/>
        </w:rPr>
      </w:pPr>
      <w:bookmarkStart w:id="24" w:name="OLE_LINK5"/>
      <w:bookmarkStart w:id="25" w:name="OLE_LINK6"/>
      <w:r>
        <w:rPr>
          <w:rFonts w:ascii="Verdana" w:hAnsi="Verdana"/>
          <w:b/>
          <w:sz w:val="22"/>
          <w:szCs w:val="22"/>
        </w:rPr>
        <w:t>T</w:t>
      </w:r>
      <w:r w:rsidRPr="00185028">
        <w:rPr>
          <w:rFonts w:ascii="Verdana" w:hAnsi="Verdana"/>
          <w:b/>
          <w:sz w:val="22"/>
          <w:szCs w:val="22"/>
        </w:rPr>
        <w:t>ijd en feiten</w:t>
      </w:r>
    </w:p>
    <w:p w14:paraId="6ED16DAB" w14:textId="289782EB" w:rsidR="008C0EA4" w:rsidRDefault="008C0EA4" w:rsidP="008C0EA4">
      <w:pPr>
        <w:rPr>
          <w:rFonts w:ascii="Verdana" w:hAnsi="Verdana"/>
          <w:sz w:val="22"/>
          <w:szCs w:val="22"/>
        </w:rPr>
      </w:pPr>
      <w:r>
        <w:rPr>
          <w:rFonts w:ascii="Verdana" w:hAnsi="Verdana"/>
          <w:sz w:val="22"/>
          <w:szCs w:val="22"/>
        </w:rPr>
        <w:t xml:space="preserve">Een grondige analyse van een </w:t>
      </w:r>
      <w:r w:rsidR="00E662C0">
        <w:rPr>
          <w:rFonts w:ascii="Verdana" w:hAnsi="Verdana"/>
          <w:sz w:val="22"/>
          <w:szCs w:val="22"/>
        </w:rPr>
        <w:t>verbetersuggestie</w:t>
      </w:r>
      <w:r>
        <w:rPr>
          <w:rFonts w:ascii="Verdana" w:hAnsi="Verdana"/>
          <w:sz w:val="22"/>
          <w:szCs w:val="22"/>
        </w:rPr>
        <w:t xml:space="preserve"> is noodzakelijk om te komen tot het werkelijke probleem en de echte oorzaak. Hiervoor zijn feiten nodig en is tijd nodig om dit goed te achterhalen en te analyseren. </w:t>
      </w:r>
    </w:p>
    <w:p w14:paraId="73691F8C" w14:textId="77777777" w:rsidR="008C0EA4" w:rsidRPr="00185028" w:rsidRDefault="008C0EA4" w:rsidP="008C0EA4">
      <w:pPr>
        <w:rPr>
          <w:rFonts w:ascii="Verdana" w:hAnsi="Verdana"/>
          <w:sz w:val="22"/>
          <w:szCs w:val="22"/>
        </w:rPr>
      </w:pPr>
    </w:p>
    <w:p w14:paraId="22EC2364" w14:textId="77777777" w:rsidR="008C0EA4" w:rsidRPr="00185028" w:rsidRDefault="008C0EA4" w:rsidP="008C0EA4">
      <w:pPr>
        <w:pStyle w:val="Lijstalinea"/>
        <w:numPr>
          <w:ilvl w:val="0"/>
          <w:numId w:val="33"/>
        </w:numPr>
        <w:rPr>
          <w:rFonts w:ascii="Verdana" w:hAnsi="Verdana"/>
          <w:b/>
          <w:sz w:val="22"/>
          <w:szCs w:val="22"/>
        </w:rPr>
      </w:pPr>
      <w:r w:rsidRPr="00185028">
        <w:rPr>
          <w:rFonts w:ascii="Verdana" w:hAnsi="Verdana"/>
          <w:b/>
          <w:sz w:val="22"/>
          <w:szCs w:val="22"/>
        </w:rPr>
        <w:t>Gemba</w:t>
      </w:r>
      <w:r>
        <w:rPr>
          <w:rFonts w:ascii="Verdana" w:hAnsi="Verdana"/>
          <w:b/>
          <w:sz w:val="22"/>
          <w:szCs w:val="22"/>
        </w:rPr>
        <w:t xml:space="preserve"> (“de werkplek”)</w:t>
      </w:r>
    </w:p>
    <w:p w14:paraId="58166B99" w14:textId="77777777" w:rsidR="008C0EA4" w:rsidRDefault="008C0EA4" w:rsidP="008C0EA4">
      <w:pPr>
        <w:rPr>
          <w:rFonts w:ascii="Verdana" w:hAnsi="Verdana"/>
          <w:sz w:val="22"/>
          <w:szCs w:val="22"/>
        </w:rPr>
      </w:pPr>
      <w:r>
        <w:rPr>
          <w:rFonts w:ascii="Verdana" w:hAnsi="Verdana"/>
          <w:sz w:val="22"/>
          <w:szCs w:val="22"/>
        </w:rPr>
        <w:t>Het analyseren gebeurt het beste door zelf te kijken op de plek waar het werk zich afspeelt. Dus niet door te kijken naar spreadsheets en rapportages.</w:t>
      </w:r>
    </w:p>
    <w:p w14:paraId="6F2AB63A" w14:textId="77777777" w:rsidR="008C0EA4" w:rsidRPr="00185028" w:rsidRDefault="008C0EA4" w:rsidP="008C0EA4">
      <w:pPr>
        <w:rPr>
          <w:rFonts w:ascii="Verdana" w:hAnsi="Verdana"/>
          <w:sz w:val="22"/>
          <w:szCs w:val="22"/>
        </w:rPr>
      </w:pPr>
    </w:p>
    <w:p w14:paraId="549DD39E" w14:textId="77777777" w:rsidR="008C0EA4" w:rsidRPr="00185028" w:rsidRDefault="008C0EA4" w:rsidP="008C0EA4">
      <w:pPr>
        <w:pStyle w:val="Lijstalinea"/>
        <w:numPr>
          <w:ilvl w:val="0"/>
          <w:numId w:val="33"/>
        </w:numPr>
        <w:rPr>
          <w:rFonts w:ascii="Verdana" w:hAnsi="Verdana"/>
          <w:b/>
          <w:sz w:val="22"/>
          <w:szCs w:val="22"/>
        </w:rPr>
      </w:pPr>
      <w:r>
        <w:rPr>
          <w:rFonts w:ascii="Verdana" w:hAnsi="Verdana"/>
          <w:b/>
          <w:sz w:val="22"/>
          <w:szCs w:val="22"/>
        </w:rPr>
        <w:t>W</w:t>
      </w:r>
      <w:r w:rsidRPr="00185028">
        <w:rPr>
          <w:rFonts w:ascii="Verdana" w:hAnsi="Verdana"/>
          <w:b/>
          <w:sz w:val="22"/>
          <w:szCs w:val="22"/>
        </w:rPr>
        <w:t>il niet te veel verbeteringen tegelijk</w:t>
      </w:r>
    </w:p>
    <w:p w14:paraId="45CC3AAD" w14:textId="77777777" w:rsidR="008C0EA4" w:rsidRDefault="008C0EA4" w:rsidP="008C0EA4">
      <w:pPr>
        <w:rPr>
          <w:rFonts w:ascii="Verdana" w:hAnsi="Verdana"/>
          <w:sz w:val="22"/>
          <w:szCs w:val="22"/>
        </w:rPr>
      </w:pPr>
      <w:r>
        <w:rPr>
          <w:rFonts w:ascii="Verdana" w:hAnsi="Verdana"/>
          <w:sz w:val="22"/>
          <w:szCs w:val="22"/>
        </w:rPr>
        <w:t>Het komt vaak voor dat er veel te verbeteren valt en soms ook moet. Maar dat kan niet allemaal tegelijk, dus kiezen en prioriteren is noodzakelijk en helaas niet altijd makkelijk. Toch leidt dit op de langere termijn tot betere oplossingen en resultaten.</w:t>
      </w:r>
    </w:p>
    <w:p w14:paraId="46F3D65D" w14:textId="77777777" w:rsidR="008C0EA4" w:rsidRPr="00185028" w:rsidRDefault="008C0EA4" w:rsidP="008C0EA4">
      <w:pPr>
        <w:rPr>
          <w:rFonts w:ascii="Verdana" w:hAnsi="Verdana"/>
          <w:sz w:val="22"/>
          <w:szCs w:val="22"/>
        </w:rPr>
      </w:pPr>
    </w:p>
    <w:p w14:paraId="13738D9F" w14:textId="77777777" w:rsidR="008C0EA4" w:rsidRPr="00D00800" w:rsidRDefault="008C0EA4" w:rsidP="008C0EA4">
      <w:pPr>
        <w:pStyle w:val="Lijstalinea"/>
        <w:numPr>
          <w:ilvl w:val="0"/>
          <w:numId w:val="33"/>
        </w:numPr>
        <w:rPr>
          <w:rFonts w:ascii="Verdana" w:hAnsi="Verdana"/>
          <w:b/>
          <w:sz w:val="22"/>
          <w:szCs w:val="22"/>
        </w:rPr>
      </w:pPr>
      <w:r w:rsidRPr="00D00800">
        <w:rPr>
          <w:rFonts w:ascii="Verdana" w:hAnsi="Verdana"/>
          <w:b/>
          <w:sz w:val="22"/>
          <w:szCs w:val="22"/>
        </w:rPr>
        <w:t>Start simpel</w:t>
      </w:r>
    </w:p>
    <w:p w14:paraId="530CCC73" w14:textId="77777777" w:rsidR="008C0EA4" w:rsidRDefault="008C0EA4" w:rsidP="008C0EA4">
      <w:pPr>
        <w:rPr>
          <w:rFonts w:ascii="Verdana" w:hAnsi="Verdana"/>
          <w:sz w:val="22"/>
          <w:szCs w:val="22"/>
        </w:rPr>
      </w:pPr>
      <w:r>
        <w:rPr>
          <w:rFonts w:ascii="Verdana" w:hAnsi="Verdana"/>
          <w:sz w:val="22"/>
          <w:szCs w:val="22"/>
        </w:rPr>
        <w:t>H</w:t>
      </w:r>
      <w:r w:rsidRPr="00D00800">
        <w:rPr>
          <w:rFonts w:ascii="Verdana" w:hAnsi="Verdana"/>
          <w:sz w:val="22"/>
          <w:szCs w:val="22"/>
        </w:rPr>
        <w:t xml:space="preserve">et </w:t>
      </w:r>
      <w:r>
        <w:rPr>
          <w:rFonts w:ascii="Verdana" w:hAnsi="Verdana"/>
          <w:sz w:val="22"/>
          <w:szCs w:val="22"/>
        </w:rPr>
        <w:t>is verstandig</w:t>
      </w:r>
      <w:r w:rsidRPr="00D00800">
        <w:rPr>
          <w:rFonts w:ascii="Verdana" w:hAnsi="Verdana"/>
          <w:sz w:val="22"/>
          <w:szCs w:val="22"/>
        </w:rPr>
        <w:t xml:space="preserve"> om met een eenvoudige verbetering te starten om het verbeterproces te oefenen maar ook om de kans op succes en dus vertrouwen te verhogen.</w:t>
      </w:r>
      <w:r>
        <w:rPr>
          <w:rFonts w:ascii="Verdana" w:hAnsi="Verdana"/>
          <w:sz w:val="22"/>
          <w:szCs w:val="22"/>
        </w:rPr>
        <w:t xml:space="preserve"> Anders gezegd kies niet de verbetering die het meeste oplevert (daar die waarschijnlijk lastig te realiseren is) maar kies een verbetering die bijna 100% zeker gaat slagen.</w:t>
      </w:r>
    </w:p>
    <w:p w14:paraId="2D0C40C1" w14:textId="77777777" w:rsidR="008C0EA4" w:rsidRDefault="008C0EA4" w:rsidP="008C0EA4">
      <w:pPr>
        <w:rPr>
          <w:rFonts w:ascii="Verdana" w:hAnsi="Verdana"/>
          <w:sz w:val="22"/>
          <w:szCs w:val="22"/>
        </w:rPr>
      </w:pPr>
    </w:p>
    <w:p w14:paraId="4A1CF1F2" w14:textId="77777777" w:rsidR="008C0EA4" w:rsidRPr="00D00800" w:rsidRDefault="008C0EA4" w:rsidP="008C0EA4">
      <w:pPr>
        <w:rPr>
          <w:rFonts w:ascii="Verdana" w:hAnsi="Verdana"/>
          <w:sz w:val="22"/>
          <w:szCs w:val="22"/>
        </w:rPr>
      </w:pPr>
      <w:r>
        <w:rPr>
          <w:rFonts w:ascii="Verdana" w:hAnsi="Verdana"/>
          <w:sz w:val="22"/>
          <w:szCs w:val="22"/>
        </w:rPr>
        <w:t xml:space="preserve">Om een andere reden is het ook raadzaam om simpel te starten: veelal is er weinig tijd voor verbeteringen. Start daarom met een verbetering die 1 uur kost en 1,5 uur oplevert, om vervolgens een verbetering op te pakken die 1,5 uur kost en 3 uur oplevert, etc. </w:t>
      </w:r>
    </w:p>
    <w:p w14:paraId="537AB5D7" w14:textId="77777777" w:rsidR="008C0EA4" w:rsidRPr="001C6E8A" w:rsidRDefault="008C0EA4" w:rsidP="008C0EA4">
      <w:pPr>
        <w:pStyle w:val="Lijstalinea"/>
        <w:ind w:left="360"/>
        <w:rPr>
          <w:rFonts w:ascii="Verdana" w:hAnsi="Verdana"/>
          <w:sz w:val="22"/>
          <w:szCs w:val="22"/>
        </w:rPr>
      </w:pPr>
    </w:p>
    <w:p w14:paraId="259EECA6" w14:textId="77777777" w:rsidR="008C0EA4" w:rsidRPr="00D00800" w:rsidRDefault="008C0EA4" w:rsidP="008C0EA4">
      <w:pPr>
        <w:pStyle w:val="Lijstalinea"/>
        <w:numPr>
          <w:ilvl w:val="0"/>
          <w:numId w:val="33"/>
        </w:numPr>
        <w:rPr>
          <w:rFonts w:ascii="Verdana" w:hAnsi="Verdana"/>
          <w:b/>
          <w:sz w:val="22"/>
          <w:szCs w:val="22"/>
        </w:rPr>
      </w:pPr>
      <w:r w:rsidRPr="00D00800">
        <w:rPr>
          <w:rFonts w:ascii="Verdana" w:hAnsi="Verdana"/>
          <w:b/>
          <w:sz w:val="22"/>
          <w:szCs w:val="22"/>
        </w:rPr>
        <w:t>Het belang van feliciteren en succes vieren</w:t>
      </w:r>
    </w:p>
    <w:p w14:paraId="5CE9533A" w14:textId="77777777" w:rsidR="008C0EA4" w:rsidRDefault="008C0EA4" w:rsidP="008C0EA4">
      <w:pPr>
        <w:rPr>
          <w:rFonts w:ascii="Verdana" w:hAnsi="Verdana"/>
          <w:sz w:val="22"/>
          <w:szCs w:val="22"/>
        </w:rPr>
      </w:pPr>
      <w:r>
        <w:rPr>
          <w:rFonts w:ascii="Verdana" w:hAnsi="Verdana"/>
          <w:sz w:val="22"/>
          <w:szCs w:val="22"/>
        </w:rPr>
        <w:t>Wanneer een verbetersuggestie succesvol is gerealiseerd is het van belang om dit succes duidelijk te communiceren en/of te vieren. Hiermee wordt het volgende bereikt: medewerkers worden bedankt voor hun inzet; het geeft medewerkers vertrouwen en waardering en de moraal om nog een verbetering op te pakken. En het maakt duidelijk dat de organisatie continu verbeteren belangrijk vindt.</w:t>
      </w:r>
    </w:p>
    <w:p w14:paraId="7E2AB760" w14:textId="77777777" w:rsidR="008C0EA4" w:rsidRPr="007C7E5D" w:rsidRDefault="008C0EA4" w:rsidP="008C0EA4">
      <w:pPr>
        <w:rPr>
          <w:rFonts w:ascii="Verdana" w:hAnsi="Verdana"/>
          <w:sz w:val="22"/>
          <w:szCs w:val="22"/>
        </w:rPr>
      </w:pPr>
    </w:p>
    <w:p w14:paraId="47C9DFE0" w14:textId="77777777" w:rsidR="008C0EA4" w:rsidRPr="00D00800" w:rsidRDefault="008C0EA4" w:rsidP="008C0EA4">
      <w:pPr>
        <w:pStyle w:val="Lijstalinea"/>
        <w:numPr>
          <w:ilvl w:val="0"/>
          <w:numId w:val="33"/>
        </w:numPr>
        <w:rPr>
          <w:rFonts w:ascii="Verdana" w:hAnsi="Verdana"/>
          <w:b/>
          <w:sz w:val="22"/>
          <w:szCs w:val="22"/>
        </w:rPr>
      </w:pPr>
      <w:r>
        <w:rPr>
          <w:rFonts w:ascii="Verdana" w:hAnsi="Verdana"/>
          <w:b/>
          <w:sz w:val="22"/>
          <w:szCs w:val="22"/>
        </w:rPr>
        <w:t>K</w:t>
      </w:r>
      <w:r w:rsidRPr="00D00800">
        <w:rPr>
          <w:rFonts w:ascii="Verdana" w:hAnsi="Verdana"/>
          <w:b/>
          <w:sz w:val="22"/>
          <w:szCs w:val="22"/>
        </w:rPr>
        <w:t>ijk uit dat verbeteringen niet worden afgemaakt; opvolging</w:t>
      </w:r>
    </w:p>
    <w:p w14:paraId="269E73E9" w14:textId="53C9E1C4" w:rsidR="008C0EA4" w:rsidRDefault="008C0EA4" w:rsidP="008C0EA4">
      <w:pPr>
        <w:rPr>
          <w:rFonts w:ascii="Verdana" w:hAnsi="Verdana"/>
          <w:sz w:val="22"/>
          <w:szCs w:val="22"/>
        </w:rPr>
      </w:pPr>
      <w:r>
        <w:rPr>
          <w:rFonts w:ascii="Verdana" w:hAnsi="Verdana"/>
          <w:sz w:val="22"/>
          <w:szCs w:val="22"/>
        </w:rPr>
        <w:t xml:space="preserve">Indien een </w:t>
      </w:r>
      <w:r w:rsidR="00E662C0">
        <w:rPr>
          <w:rFonts w:ascii="Verdana" w:hAnsi="Verdana"/>
          <w:sz w:val="22"/>
          <w:szCs w:val="22"/>
        </w:rPr>
        <w:t>verbetersuggestie</w:t>
      </w:r>
      <w:r>
        <w:rPr>
          <w:rFonts w:ascii="Verdana" w:hAnsi="Verdana"/>
          <w:sz w:val="22"/>
          <w:szCs w:val="22"/>
        </w:rPr>
        <w:t>s geen of onvoldoende opvolging krijgt dan kunnen medewerkers gaan denken dat continu verbeteren niet belangrijk is. Ook al is er nog geen besluit of voortgang, meld dit dan bijvoorbeeld in de dagstart</w:t>
      </w:r>
    </w:p>
    <w:p w14:paraId="27D17BD3" w14:textId="77777777" w:rsidR="008C0EA4" w:rsidRPr="00BF398E" w:rsidRDefault="008C0EA4" w:rsidP="008C0EA4">
      <w:pPr>
        <w:rPr>
          <w:rFonts w:ascii="Verdana" w:hAnsi="Verdana"/>
          <w:sz w:val="22"/>
          <w:szCs w:val="22"/>
        </w:rPr>
      </w:pPr>
    </w:p>
    <w:p w14:paraId="2A8820C0" w14:textId="77777777" w:rsidR="008C0EA4" w:rsidRPr="00D00800" w:rsidRDefault="008C0EA4" w:rsidP="008C0EA4">
      <w:pPr>
        <w:pStyle w:val="Lijstalinea"/>
        <w:numPr>
          <w:ilvl w:val="0"/>
          <w:numId w:val="33"/>
        </w:numPr>
        <w:rPr>
          <w:rFonts w:ascii="Verdana" w:hAnsi="Verdana"/>
          <w:b/>
          <w:sz w:val="22"/>
          <w:szCs w:val="22"/>
        </w:rPr>
      </w:pPr>
      <w:r>
        <w:rPr>
          <w:rFonts w:ascii="Verdana" w:hAnsi="Verdana"/>
          <w:b/>
          <w:sz w:val="22"/>
          <w:szCs w:val="22"/>
        </w:rPr>
        <w:t>O</w:t>
      </w:r>
      <w:r w:rsidRPr="00D00800">
        <w:rPr>
          <w:rFonts w:ascii="Verdana" w:hAnsi="Verdana"/>
          <w:b/>
          <w:sz w:val="22"/>
          <w:szCs w:val="22"/>
        </w:rPr>
        <w:t>nvolledige voorbereiding en toch doorzetten</w:t>
      </w:r>
    </w:p>
    <w:p w14:paraId="435D2A16" w14:textId="72572BB5" w:rsidR="008C0EA4" w:rsidRDefault="008C0EA4" w:rsidP="008C0EA4">
      <w:pPr>
        <w:rPr>
          <w:rFonts w:ascii="Verdana" w:hAnsi="Verdana"/>
          <w:sz w:val="22"/>
          <w:szCs w:val="22"/>
        </w:rPr>
      </w:pPr>
      <w:r>
        <w:rPr>
          <w:rFonts w:ascii="Verdana" w:hAnsi="Verdana"/>
          <w:sz w:val="22"/>
          <w:szCs w:val="22"/>
        </w:rPr>
        <w:t xml:space="preserve">Een </w:t>
      </w:r>
      <w:r w:rsidR="00E662C0">
        <w:rPr>
          <w:rFonts w:ascii="Verdana" w:hAnsi="Verdana"/>
          <w:sz w:val="22"/>
          <w:szCs w:val="22"/>
        </w:rPr>
        <w:t>verbetersuggestie</w:t>
      </w:r>
      <w:r>
        <w:rPr>
          <w:rFonts w:ascii="Verdana" w:hAnsi="Verdana"/>
          <w:sz w:val="22"/>
          <w:szCs w:val="22"/>
        </w:rPr>
        <w:t xml:space="preserve"> die onvoldoende doordacht is (vanwege haast of onkunde) zorgt vaak voor nieuwe en meer problemen. Tijd en het voldoende doordringen tot de kern (root-cause) is essentieel.</w:t>
      </w:r>
    </w:p>
    <w:p w14:paraId="68245AA4" w14:textId="77777777" w:rsidR="008C0EA4" w:rsidRPr="00BF398E" w:rsidRDefault="008C0EA4" w:rsidP="008C0EA4">
      <w:pPr>
        <w:rPr>
          <w:rFonts w:ascii="Verdana" w:hAnsi="Verdana"/>
          <w:sz w:val="22"/>
          <w:szCs w:val="22"/>
        </w:rPr>
      </w:pPr>
    </w:p>
    <w:p w14:paraId="55B63ED0" w14:textId="77777777" w:rsidR="008C0EA4" w:rsidRPr="00D00800" w:rsidRDefault="008C0EA4" w:rsidP="008C0EA4">
      <w:pPr>
        <w:pStyle w:val="Lijstalinea"/>
        <w:numPr>
          <w:ilvl w:val="0"/>
          <w:numId w:val="33"/>
        </w:numPr>
        <w:rPr>
          <w:rFonts w:ascii="Verdana" w:hAnsi="Verdana"/>
          <w:b/>
          <w:sz w:val="22"/>
          <w:szCs w:val="22"/>
        </w:rPr>
      </w:pPr>
      <w:r>
        <w:rPr>
          <w:rFonts w:ascii="Verdana" w:hAnsi="Verdana"/>
          <w:b/>
          <w:sz w:val="22"/>
          <w:szCs w:val="22"/>
        </w:rPr>
        <w:t>E</w:t>
      </w:r>
      <w:r w:rsidRPr="00D00800">
        <w:rPr>
          <w:rFonts w:ascii="Verdana" w:hAnsi="Verdana"/>
          <w:b/>
          <w:sz w:val="22"/>
          <w:szCs w:val="22"/>
        </w:rPr>
        <w:t>xperimenteer</w:t>
      </w:r>
    </w:p>
    <w:p w14:paraId="4B94875B" w14:textId="77777777" w:rsidR="008C0EA4" w:rsidRPr="004915D4" w:rsidRDefault="008C0EA4" w:rsidP="008C0EA4">
      <w:pPr>
        <w:rPr>
          <w:rFonts w:ascii="Verdana" w:hAnsi="Verdana"/>
          <w:sz w:val="22"/>
          <w:szCs w:val="22"/>
        </w:rPr>
      </w:pPr>
      <w:r>
        <w:rPr>
          <w:rFonts w:ascii="Verdana" w:hAnsi="Verdana"/>
          <w:sz w:val="22"/>
          <w:szCs w:val="22"/>
        </w:rPr>
        <w:t xml:space="preserve">Om zaken uit te proberen en te voorkomen dat je te lang zaken analyseert is experimenteren een prima optie. Schijnbaar in tegenstelling tot punt 7: </w:t>
      </w:r>
      <w:r w:rsidRPr="004915D4">
        <w:rPr>
          <w:rFonts w:ascii="Verdana" w:hAnsi="Verdana"/>
          <w:sz w:val="22"/>
          <w:szCs w:val="22"/>
        </w:rPr>
        <w:t xml:space="preserve">Nooit aarzelen om veranderingen in te voeren als: </w:t>
      </w:r>
    </w:p>
    <w:p w14:paraId="1C198713" w14:textId="48D3B0C5" w:rsidR="008C0EA4" w:rsidRPr="004915D4" w:rsidRDefault="008C0EA4" w:rsidP="008C0EA4">
      <w:pPr>
        <w:rPr>
          <w:rFonts w:ascii="Verdana" w:hAnsi="Verdana"/>
          <w:sz w:val="22"/>
          <w:szCs w:val="22"/>
        </w:rPr>
      </w:pPr>
      <w:r w:rsidRPr="004915D4">
        <w:rPr>
          <w:rFonts w:ascii="Verdana" w:hAnsi="Verdana"/>
          <w:sz w:val="22"/>
          <w:szCs w:val="22"/>
        </w:rPr>
        <w:t xml:space="preserve">• </w:t>
      </w:r>
      <w:r>
        <w:rPr>
          <w:rFonts w:ascii="Verdana" w:hAnsi="Verdana"/>
          <w:sz w:val="22"/>
          <w:szCs w:val="22"/>
        </w:rPr>
        <w:t>er g</w:t>
      </w:r>
      <w:r w:rsidRPr="004915D4">
        <w:rPr>
          <w:rFonts w:ascii="Verdana" w:hAnsi="Verdana"/>
          <w:sz w:val="22"/>
          <w:szCs w:val="22"/>
        </w:rPr>
        <w:t>een schade</w:t>
      </w:r>
      <w:r>
        <w:rPr>
          <w:rFonts w:ascii="Verdana" w:hAnsi="Verdana"/>
          <w:sz w:val="22"/>
          <w:szCs w:val="22"/>
        </w:rPr>
        <w:t xml:space="preserve"> uit voort komt</w:t>
      </w:r>
      <w:r w:rsidR="00E662C0">
        <w:rPr>
          <w:rFonts w:ascii="Verdana" w:hAnsi="Verdana"/>
          <w:sz w:val="22"/>
          <w:szCs w:val="22"/>
        </w:rPr>
        <w:t xml:space="preserve"> (kijk uit naar andere teams/processen!)</w:t>
      </w:r>
      <w:r w:rsidRPr="004915D4">
        <w:rPr>
          <w:rFonts w:ascii="Verdana" w:hAnsi="Verdana"/>
          <w:sz w:val="22"/>
          <w:szCs w:val="22"/>
        </w:rPr>
        <w:br/>
        <w:t xml:space="preserve">• </w:t>
      </w:r>
      <w:r>
        <w:rPr>
          <w:rFonts w:ascii="Verdana" w:hAnsi="Verdana"/>
          <w:sz w:val="22"/>
          <w:szCs w:val="22"/>
        </w:rPr>
        <w:t>het s</w:t>
      </w:r>
      <w:r w:rsidRPr="004915D4">
        <w:rPr>
          <w:rFonts w:ascii="Verdana" w:hAnsi="Verdana"/>
          <w:sz w:val="22"/>
          <w:szCs w:val="22"/>
        </w:rPr>
        <w:t>nel teruggedraaid</w:t>
      </w:r>
      <w:r>
        <w:rPr>
          <w:rFonts w:ascii="Verdana" w:hAnsi="Verdana"/>
          <w:sz w:val="22"/>
          <w:szCs w:val="22"/>
        </w:rPr>
        <w:t xml:space="preserve"> kan worden</w:t>
      </w:r>
      <w:r w:rsidRPr="004915D4">
        <w:rPr>
          <w:rFonts w:ascii="Verdana" w:hAnsi="Verdana"/>
          <w:sz w:val="22"/>
          <w:szCs w:val="22"/>
        </w:rPr>
        <w:br/>
        <w:t xml:space="preserve">• </w:t>
      </w:r>
      <w:r>
        <w:rPr>
          <w:rFonts w:ascii="Verdana" w:hAnsi="Verdana"/>
          <w:sz w:val="22"/>
          <w:szCs w:val="22"/>
        </w:rPr>
        <w:t>het geen geld kost</w:t>
      </w:r>
      <w:r>
        <w:rPr>
          <w:rFonts w:ascii="Verdana" w:hAnsi="Verdana"/>
          <w:sz w:val="22"/>
          <w:szCs w:val="22"/>
        </w:rPr>
        <w:br/>
        <w:t>• j</w:t>
      </w:r>
      <w:r w:rsidRPr="004915D4">
        <w:rPr>
          <w:rFonts w:ascii="Verdana" w:hAnsi="Verdana"/>
          <w:sz w:val="22"/>
          <w:szCs w:val="22"/>
        </w:rPr>
        <w:t xml:space="preserve">e het zelf in kunt voeren, zonder hulp van anderen </w:t>
      </w:r>
    </w:p>
    <w:p w14:paraId="1A5FB5A7" w14:textId="77777777" w:rsidR="008C0EA4" w:rsidRPr="00BF398E" w:rsidRDefault="008C0EA4" w:rsidP="008C0EA4">
      <w:pPr>
        <w:rPr>
          <w:rFonts w:ascii="Verdana" w:hAnsi="Verdana"/>
          <w:sz w:val="22"/>
          <w:szCs w:val="22"/>
        </w:rPr>
      </w:pPr>
    </w:p>
    <w:p w14:paraId="64C881A9" w14:textId="77777777" w:rsidR="008C0EA4" w:rsidRPr="00D00800" w:rsidRDefault="008C0EA4" w:rsidP="008C0EA4">
      <w:pPr>
        <w:pStyle w:val="Lijstalinea"/>
        <w:numPr>
          <w:ilvl w:val="0"/>
          <w:numId w:val="33"/>
        </w:numPr>
        <w:rPr>
          <w:rFonts w:ascii="Verdana" w:hAnsi="Verdana"/>
          <w:b/>
          <w:sz w:val="22"/>
          <w:szCs w:val="22"/>
        </w:rPr>
      </w:pPr>
      <w:r>
        <w:rPr>
          <w:rFonts w:ascii="Verdana" w:hAnsi="Verdana"/>
          <w:b/>
          <w:sz w:val="22"/>
          <w:szCs w:val="22"/>
        </w:rPr>
        <w:t>Z</w:t>
      </w:r>
      <w:r w:rsidRPr="00D00800">
        <w:rPr>
          <w:rFonts w:ascii="Verdana" w:hAnsi="Verdana"/>
          <w:b/>
          <w:sz w:val="22"/>
          <w:szCs w:val="22"/>
        </w:rPr>
        <w:t>org voor diversiteit in je team</w:t>
      </w:r>
    </w:p>
    <w:p w14:paraId="7B2320DC" w14:textId="09D744EF" w:rsidR="008C0EA4" w:rsidRPr="009C1C8D" w:rsidRDefault="008C0EA4" w:rsidP="008C0EA4">
      <w:pPr>
        <w:rPr>
          <w:rFonts w:ascii="Verdana" w:hAnsi="Verdana"/>
          <w:sz w:val="22"/>
          <w:szCs w:val="22"/>
        </w:rPr>
      </w:pPr>
      <w:r>
        <w:rPr>
          <w:rFonts w:ascii="Verdana" w:hAnsi="Verdana"/>
          <w:sz w:val="22"/>
          <w:szCs w:val="22"/>
        </w:rPr>
        <w:t>Bij het oppakken van een verbeter-initiatief is het raadzaam om meerdere medewerkers (en soms ook leveranciers of klant) er bij te betrekken. Dit zorgt dat inhoudelijk een goede op</w:t>
      </w:r>
      <w:r w:rsidR="00E662C0">
        <w:rPr>
          <w:rFonts w:ascii="Verdana" w:hAnsi="Verdana"/>
          <w:sz w:val="22"/>
          <w:szCs w:val="22"/>
        </w:rPr>
        <w:t xml:space="preserve">lossing wordt bedacht en dat </w:t>
      </w:r>
      <w:r>
        <w:rPr>
          <w:rFonts w:ascii="Verdana" w:hAnsi="Verdana"/>
          <w:sz w:val="22"/>
          <w:szCs w:val="22"/>
        </w:rPr>
        <w:t xml:space="preserve">een oplossing wordt bedacht die door alle belanghebbende wordt gedragen en geaccepteerd. De Wet van Maier is hierop van toepassing, te weten </w:t>
      </w:r>
      <w:r w:rsidRPr="00D00800">
        <w:rPr>
          <w:rFonts w:ascii="Verdana" w:hAnsi="Verdana"/>
          <w:b/>
          <w:sz w:val="22"/>
          <w:szCs w:val="22"/>
        </w:rPr>
        <w:t>E=K*A</w:t>
      </w:r>
      <w:r>
        <w:rPr>
          <w:rFonts w:ascii="Verdana" w:hAnsi="Verdana"/>
          <w:b/>
          <w:sz w:val="22"/>
          <w:szCs w:val="22"/>
        </w:rPr>
        <w:t xml:space="preserve">: </w:t>
      </w:r>
      <w:r w:rsidRPr="009C1C8D">
        <w:rPr>
          <w:rFonts w:ascii="Verdana" w:hAnsi="Verdana"/>
          <w:sz w:val="22"/>
          <w:szCs w:val="22"/>
        </w:rPr>
        <w:t>Effectiviteit is Kwaliteit maal Acceptatie</w:t>
      </w:r>
    </w:p>
    <w:p w14:paraId="0DB08A6A" w14:textId="77777777" w:rsidR="008C0EA4" w:rsidRPr="00BF398E" w:rsidRDefault="008C0EA4" w:rsidP="008C0EA4">
      <w:pPr>
        <w:rPr>
          <w:rFonts w:ascii="Verdana" w:hAnsi="Verdana"/>
          <w:sz w:val="22"/>
          <w:szCs w:val="22"/>
        </w:rPr>
      </w:pPr>
    </w:p>
    <w:p w14:paraId="48BACCF7" w14:textId="77777777" w:rsidR="008C0EA4" w:rsidRPr="00D00800" w:rsidRDefault="008C0EA4" w:rsidP="008C0EA4">
      <w:pPr>
        <w:pStyle w:val="Lijstalinea"/>
        <w:numPr>
          <w:ilvl w:val="0"/>
          <w:numId w:val="33"/>
        </w:numPr>
        <w:rPr>
          <w:rFonts w:ascii="Verdana" w:hAnsi="Verdana"/>
          <w:b/>
          <w:sz w:val="22"/>
          <w:szCs w:val="22"/>
        </w:rPr>
      </w:pPr>
      <w:r>
        <w:rPr>
          <w:rFonts w:ascii="Verdana" w:hAnsi="Verdana"/>
          <w:b/>
          <w:sz w:val="22"/>
          <w:szCs w:val="22"/>
        </w:rPr>
        <w:t>S</w:t>
      </w:r>
      <w:r w:rsidRPr="00D00800">
        <w:rPr>
          <w:rFonts w:ascii="Verdana" w:hAnsi="Verdana"/>
          <w:b/>
          <w:sz w:val="22"/>
          <w:szCs w:val="22"/>
        </w:rPr>
        <w:t>takeholder analyse m.b.v. WWK</w:t>
      </w:r>
    </w:p>
    <w:p w14:paraId="4155EC02" w14:textId="77777777" w:rsidR="008C0EA4" w:rsidRDefault="008C0EA4" w:rsidP="008C0EA4">
      <w:pPr>
        <w:rPr>
          <w:rFonts w:ascii="Verdana" w:hAnsi="Verdana"/>
          <w:sz w:val="22"/>
          <w:szCs w:val="22"/>
        </w:rPr>
      </w:pPr>
      <w:r>
        <w:rPr>
          <w:rFonts w:ascii="Verdana" w:hAnsi="Verdana"/>
          <w:sz w:val="22"/>
          <w:szCs w:val="22"/>
        </w:rPr>
        <w:t>Om te bepalen hoe diverse belanghebbende tegen een verandering / verbetering aankijken kan je een zogenaamde stakeholder analyse maken, bijvoorbeeld aan de hand van het WWK-model (zie bijlage F)</w:t>
      </w:r>
    </w:p>
    <w:p w14:paraId="184BDF1F" w14:textId="77777777" w:rsidR="008C0EA4" w:rsidRDefault="008C0EA4" w:rsidP="008C0EA4">
      <w:pPr>
        <w:rPr>
          <w:rFonts w:ascii="Verdana" w:hAnsi="Verdana"/>
          <w:sz w:val="22"/>
          <w:szCs w:val="22"/>
        </w:rPr>
      </w:pPr>
    </w:p>
    <w:p w14:paraId="31BB6C4C" w14:textId="77777777" w:rsidR="008C0EA4" w:rsidRPr="00FB4A00" w:rsidRDefault="008C0EA4" w:rsidP="008C0EA4">
      <w:pPr>
        <w:pStyle w:val="Lijstalinea"/>
        <w:numPr>
          <w:ilvl w:val="0"/>
          <w:numId w:val="33"/>
        </w:numPr>
        <w:rPr>
          <w:rFonts w:ascii="Verdana" w:hAnsi="Verdana"/>
          <w:b/>
          <w:sz w:val="22"/>
          <w:szCs w:val="22"/>
        </w:rPr>
      </w:pPr>
      <w:r w:rsidRPr="00FB4A00">
        <w:rPr>
          <w:rFonts w:ascii="Verdana" w:hAnsi="Verdana"/>
          <w:b/>
          <w:sz w:val="22"/>
          <w:szCs w:val="22"/>
        </w:rPr>
        <w:t>Denk vanuit de klant</w:t>
      </w:r>
    </w:p>
    <w:p w14:paraId="7E3676BF" w14:textId="77777777" w:rsidR="008C0EA4" w:rsidRPr="001E3DE7" w:rsidRDefault="008C0EA4" w:rsidP="008C0EA4">
      <w:pPr>
        <w:rPr>
          <w:rFonts w:ascii="Verdana" w:hAnsi="Verdana"/>
          <w:sz w:val="22"/>
          <w:szCs w:val="22"/>
        </w:rPr>
      </w:pPr>
      <w:r>
        <w:rPr>
          <w:rFonts w:ascii="Verdana" w:hAnsi="Verdana"/>
          <w:sz w:val="22"/>
          <w:szCs w:val="22"/>
        </w:rPr>
        <w:t>Het eerste van de 5 Lean-principes is “Value” zoals bepaald door de klant. Alles wat geen value levert noemen we verspilling. Medewerkers moeten aangemoedigd en soms geholpen worden als ze uitspraken doen zoals “</w:t>
      </w:r>
      <w:r w:rsidRPr="00200717">
        <w:rPr>
          <w:rFonts w:ascii="Verdana" w:hAnsi="Verdana"/>
          <w:sz w:val="22"/>
          <w:szCs w:val="22"/>
        </w:rPr>
        <w:t>Zo doen we dat al jaren</w:t>
      </w:r>
      <w:r>
        <w:rPr>
          <w:rFonts w:ascii="Verdana" w:hAnsi="Verdana"/>
          <w:sz w:val="22"/>
          <w:szCs w:val="22"/>
        </w:rPr>
        <w:t>” of  “</w:t>
      </w:r>
      <w:r w:rsidRPr="00200717">
        <w:rPr>
          <w:rFonts w:ascii="Verdana" w:hAnsi="Verdana"/>
          <w:sz w:val="22"/>
          <w:szCs w:val="22"/>
        </w:rPr>
        <w:t>Zo is het mij uitgelegd</w:t>
      </w:r>
      <w:r>
        <w:rPr>
          <w:rFonts w:ascii="Verdana" w:hAnsi="Verdana"/>
          <w:sz w:val="22"/>
          <w:szCs w:val="22"/>
        </w:rPr>
        <w:t>”.  Het zelfde geldt voor uitspraken als “</w:t>
      </w:r>
      <w:r w:rsidRPr="00FA621A">
        <w:rPr>
          <w:rFonts w:ascii="Verdana" w:hAnsi="Verdana"/>
          <w:sz w:val="22"/>
          <w:szCs w:val="22"/>
        </w:rPr>
        <w:t>Dat werkt hier niet</w:t>
      </w:r>
      <w:r>
        <w:rPr>
          <w:rFonts w:ascii="Verdana" w:hAnsi="Verdana"/>
          <w:sz w:val="22"/>
          <w:szCs w:val="22"/>
        </w:rPr>
        <w:t>” of “</w:t>
      </w:r>
      <w:r w:rsidRPr="00FA621A">
        <w:rPr>
          <w:rFonts w:ascii="Verdana" w:hAnsi="Verdana"/>
          <w:sz w:val="22"/>
          <w:szCs w:val="22"/>
        </w:rPr>
        <w:t>Dat hebben we al geprobeerd</w:t>
      </w:r>
      <w:r>
        <w:rPr>
          <w:rFonts w:ascii="Verdana" w:hAnsi="Verdana"/>
          <w:sz w:val="22"/>
          <w:szCs w:val="22"/>
        </w:rPr>
        <w:t>”.</w:t>
      </w:r>
    </w:p>
    <w:p w14:paraId="0A76871C" w14:textId="77777777" w:rsidR="008C0EA4" w:rsidRPr="00BF398E" w:rsidRDefault="008C0EA4" w:rsidP="008C0EA4">
      <w:pPr>
        <w:rPr>
          <w:rFonts w:ascii="Verdana" w:hAnsi="Verdana"/>
          <w:sz w:val="22"/>
          <w:szCs w:val="22"/>
        </w:rPr>
      </w:pPr>
    </w:p>
    <w:p w14:paraId="0029EB42" w14:textId="77777777" w:rsidR="008C0EA4" w:rsidRPr="00D00800" w:rsidRDefault="008C0EA4" w:rsidP="008C0EA4">
      <w:pPr>
        <w:pStyle w:val="Lijstalinea"/>
        <w:numPr>
          <w:ilvl w:val="0"/>
          <w:numId w:val="33"/>
        </w:numPr>
        <w:rPr>
          <w:rFonts w:ascii="Verdana" w:hAnsi="Verdana"/>
          <w:b/>
          <w:sz w:val="22"/>
          <w:szCs w:val="22"/>
        </w:rPr>
      </w:pPr>
      <w:r>
        <w:rPr>
          <w:rFonts w:ascii="Verdana" w:hAnsi="Verdana"/>
          <w:b/>
          <w:sz w:val="22"/>
          <w:szCs w:val="22"/>
        </w:rPr>
        <w:t>Z</w:t>
      </w:r>
      <w:r w:rsidRPr="00D00800">
        <w:rPr>
          <w:rFonts w:ascii="Verdana" w:hAnsi="Verdana"/>
          <w:b/>
          <w:sz w:val="22"/>
          <w:szCs w:val="22"/>
        </w:rPr>
        <w:t xml:space="preserve">orgen dat </w:t>
      </w:r>
      <w:r>
        <w:rPr>
          <w:rFonts w:ascii="Verdana" w:hAnsi="Verdana"/>
          <w:b/>
          <w:sz w:val="22"/>
          <w:szCs w:val="22"/>
        </w:rPr>
        <w:t xml:space="preserve">er </w:t>
      </w:r>
      <w:r w:rsidRPr="00D00800">
        <w:rPr>
          <w:rFonts w:ascii="Verdana" w:hAnsi="Verdana"/>
          <w:b/>
          <w:sz w:val="22"/>
          <w:szCs w:val="22"/>
        </w:rPr>
        <w:t>ideeën komen</w:t>
      </w:r>
    </w:p>
    <w:p w14:paraId="6332EB49" w14:textId="23D1574F" w:rsidR="008C0EA4" w:rsidRDefault="008C0EA4" w:rsidP="008C0EA4">
      <w:pPr>
        <w:rPr>
          <w:rFonts w:ascii="Verdana" w:hAnsi="Verdana"/>
          <w:sz w:val="22"/>
          <w:szCs w:val="22"/>
        </w:rPr>
      </w:pPr>
      <w:r>
        <w:rPr>
          <w:rFonts w:ascii="Verdana" w:hAnsi="Verdana"/>
          <w:sz w:val="22"/>
          <w:szCs w:val="22"/>
        </w:rPr>
        <w:t xml:space="preserve">Er is vertrouwen bij medewerkers nodig zodat ze </w:t>
      </w:r>
      <w:r w:rsidR="00E662C0">
        <w:rPr>
          <w:rFonts w:ascii="Verdana" w:hAnsi="Verdana"/>
          <w:sz w:val="22"/>
          <w:szCs w:val="22"/>
        </w:rPr>
        <w:t>verbetersuggestie</w:t>
      </w:r>
      <w:r>
        <w:rPr>
          <w:rFonts w:ascii="Verdana" w:hAnsi="Verdana"/>
          <w:sz w:val="22"/>
          <w:szCs w:val="22"/>
        </w:rPr>
        <w:t xml:space="preserve">s willen gaan benoemen. Indien er te weinig vertrouwen is dat </w:t>
      </w:r>
      <w:r w:rsidR="00E662C0">
        <w:rPr>
          <w:rFonts w:ascii="Verdana" w:hAnsi="Verdana"/>
          <w:sz w:val="22"/>
          <w:szCs w:val="22"/>
        </w:rPr>
        <w:t>verbetersuggestie</w:t>
      </w:r>
      <w:r>
        <w:rPr>
          <w:rFonts w:ascii="Verdana" w:hAnsi="Verdana"/>
          <w:sz w:val="22"/>
          <w:szCs w:val="22"/>
        </w:rPr>
        <w:t>s niet serieus of adequaat worden opgepakt, dan komt het proces niet goed op gang. Of als medewerkers denken dat verbeteringen tot ontslag of verlies van werk kunnen leiden komt het verbeterproces ook niet op gang. Neem die zorgen dus weg.</w:t>
      </w:r>
    </w:p>
    <w:p w14:paraId="33794516" w14:textId="77777777" w:rsidR="008C0EA4" w:rsidRPr="00BF398E" w:rsidRDefault="008C0EA4" w:rsidP="008C0EA4">
      <w:pPr>
        <w:rPr>
          <w:rFonts w:ascii="Verdana" w:hAnsi="Verdana"/>
          <w:sz w:val="22"/>
          <w:szCs w:val="22"/>
        </w:rPr>
      </w:pPr>
    </w:p>
    <w:p w14:paraId="4E5C1EA1" w14:textId="3289E20A" w:rsidR="008C0EA4" w:rsidRPr="00505A8C" w:rsidRDefault="008C0EA4" w:rsidP="008C0EA4">
      <w:pPr>
        <w:pStyle w:val="Lijstalinea"/>
        <w:numPr>
          <w:ilvl w:val="0"/>
          <w:numId w:val="33"/>
        </w:numPr>
        <w:rPr>
          <w:rFonts w:ascii="Verdana" w:hAnsi="Verdana"/>
          <w:b/>
          <w:sz w:val="22"/>
          <w:szCs w:val="22"/>
        </w:rPr>
      </w:pPr>
      <w:r w:rsidRPr="00505A8C">
        <w:rPr>
          <w:rFonts w:ascii="Verdana" w:hAnsi="Verdana"/>
          <w:b/>
          <w:sz w:val="22"/>
          <w:szCs w:val="22"/>
        </w:rPr>
        <w:t xml:space="preserve"> Noteer elke </w:t>
      </w:r>
      <w:r w:rsidR="00E662C0">
        <w:rPr>
          <w:rFonts w:ascii="Verdana" w:hAnsi="Verdana"/>
          <w:b/>
          <w:sz w:val="22"/>
          <w:szCs w:val="22"/>
        </w:rPr>
        <w:t>verbetersuggestie</w:t>
      </w:r>
      <w:r w:rsidRPr="00505A8C">
        <w:rPr>
          <w:rFonts w:ascii="Verdana" w:hAnsi="Verdana"/>
          <w:b/>
          <w:sz w:val="22"/>
          <w:szCs w:val="22"/>
        </w:rPr>
        <w:t xml:space="preserve"> </w:t>
      </w:r>
    </w:p>
    <w:p w14:paraId="3F0FE4D3" w14:textId="77777777" w:rsidR="008C0EA4" w:rsidRPr="00505A8C" w:rsidRDefault="008C0EA4" w:rsidP="008C0EA4">
      <w:pPr>
        <w:rPr>
          <w:rFonts w:ascii="Verdana" w:hAnsi="Verdana"/>
          <w:sz w:val="22"/>
          <w:szCs w:val="22"/>
        </w:rPr>
      </w:pPr>
      <w:r w:rsidRPr="00505A8C">
        <w:rPr>
          <w:rFonts w:ascii="Verdana" w:hAnsi="Verdana"/>
          <w:sz w:val="22"/>
          <w:szCs w:val="22"/>
        </w:rPr>
        <w:t>Hoe vreemd of onhaalbaar een idee of suggestie ook klinkt, het is raadzaam om elk idee te registreren</w:t>
      </w:r>
      <w:r>
        <w:rPr>
          <w:rFonts w:ascii="Verdana" w:hAnsi="Verdana"/>
          <w:sz w:val="22"/>
          <w:szCs w:val="22"/>
        </w:rPr>
        <w:t>,</w:t>
      </w:r>
      <w:r w:rsidRPr="00505A8C">
        <w:rPr>
          <w:rFonts w:ascii="Verdana" w:hAnsi="Verdana"/>
          <w:sz w:val="22"/>
          <w:szCs w:val="22"/>
        </w:rPr>
        <w:t xml:space="preserve"> wellicht blijkt later pas hoe baanbrekend of geniaal zo’n idee is.</w:t>
      </w:r>
    </w:p>
    <w:p w14:paraId="5FCA406D" w14:textId="77777777" w:rsidR="008C0EA4" w:rsidRPr="00505A8C" w:rsidRDefault="008C0EA4" w:rsidP="008C0EA4">
      <w:pPr>
        <w:rPr>
          <w:rFonts w:ascii="Verdana" w:hAnsi="Verdana"/>
          <w:b/>
          <w:sz w:val="22"/>
          <w:szCs w:val="22"/>
        </w:rPr>
      </w:pPr>
    </w:p>
    <w:p w14:paraId="6D168444" w14:textId="77777777" w:rsidR="008C0EA4" w:rsidRDefault="008C0EA4" w:rsidP="008C0EA4">
      <w:pPr>
        <w:pStyle w:val="Lijstalinea"/>
        <w:numPr>
          <w:ilvl w:val="0"/>
          <w:numId w:val="33"/>
        </w:numPr>
        <w:rPr>
          <w:rFonts w:ascii="Verdana" w:hAnsi="Verdana"/>
          <w:b/>
          <w:sz w:val="22"/>
          <w:szCs w:val="22"/>
        </w:rPr>
      </w:pPr>
      <w:r>
        <w:rPr>
          <w:rFonts w:ascii="Verdana" w:hAnsi="Verdana"/>
          <w:b/>
          <w:sz w:val="22"/>
          <w:szCs w:val="22"/>
        </w:rPr>
        <w:t>Maak verbetersuggesties zichtbaar</w:t>
      </w:r>
    </w:p>
    <w:p w14:paraId="13DD0969" w14:textId="77777777" w:rsidR="008C0EA4" w:rsidRDefault="008C0EA4" w:rsidP="008C0EA4">
      <w:pPr>
        <w:rPr>
          <w:rFonts w:ascii="Verdana" w:hAnsi="Verdana"/>
          <w:sz w:val="22"/>
          <w:szCs w:val="22"/>
        </w:rPr>
      </w:pPr>
      <w:r w:rsidRPr="00D524F3">
        <w:rPr>
          <w:rFonts w:ascii="Verdana" w:hAnsi="Verdana"/>
          <w:sz w:val="22"/>
          <w:szCs w:val="22"/>
        </w:rPr>
        <w:t xml:space="preserve">De plek hiervoor is het dagstart-bord. Zodat iedereen kan zien welke suggesties er zijn en wat de status is. </w:t>
      </w:r>
    </w:p>
    <w:p w14:paraId="21BEB96B" w14:textId="77777777" w:rsidR="008C0EA4" w:rsidRPr="00D524F3" w:rsidRDefault="008C0EA4" w:rsidP="008C0EA4">
      <w:pPr>
        <w:rPr>
          <w:rFonts w:ascii="Verdana" w:hAnsi="Verdana"/>
          <w:sz w:val="22"/>
          <w:szCs w:val="22"/>
        </w:rPr>
      </w:pPr>
    </w:p>
    <w:p w14:paraId="2CDC0128" w14:textId="77777777" w:rsidR="008C0EA4" w:rsidRPr="00D00800" w:rsidRDefault="008C0EA4" w:rsidP="008C0EA4">
      <w:pPr>
        <w:pStyle w:val="Lijstalinea"/>
        <w:numPr>
          <w:ilvl w:val="0"/>
          <w:numId w:val="33"/>
        </w:numPr>
        <w:rPr>
          <w:rFonts w:ascii="Verdana" w:hAnsi="Verdana"/>
          <w:b/>
          <w:sz w:val="22"/>
          <w:szCs w:val="22"/>
        </w:rPr>
      </w:pPr>
      <w:r>
        <w:rPr>
          <w:rFonts w:ascii="Verdana" w:hAnsi="Verdana"/>
          <w:b/>
          <w:sz w:val="22"/>
          <w:szCs w:val="22"/>
        </w:rPr>
        <w:t>R</w:t>
      </w:r>
      <w:r w:rsidRPr="00D00800">
        <w:rPr>
          <w:rFonts w:ascii="Verdana" w:hAnsi="Verdana"/>
          <w:b/>
          <w:sz w:val="22"/>
          <w:szCs w:val="22"/>
        </w:rPr>
        <w:t>ol begeleider</w:t>
      </w:r>
    </w:p>
    <w:p w14:paraId="0F2539B8" w14:textId="77777777" w:rsidR="008C0EA4" w:rsidRPr="00D00800" w:rsidRDefault="008C0EA4" w:rsidP="008C0EA4">
      <w:pPr>
        <w:rPr>
          <w:rFonts w:ascii="Verdana" w:hAnsi="Verdana"/>
          <w:sz w:val="22"/>
          <w:szCs w:val="22"/>
        </w:rPr>
      </w:pPr>
      <w:r>
        <w:rPr>
          <w:rFonts w:ascii="Verdana" w:hAnsi="Verdana"/>
          <w:sz w:val="22"/>
          <w:szCs w:val="22"/>
        </w:rPr>
        <w:t>A</w:t>
      </w:r>
      <w:r w:rsidRPr="00D00800">
        <w:rPr>
          <w:rFonts w:ascii="Verdana" w:hAnsi="Verdana"/>
          <w:sz w:val="22"/>
          <w:szCs w:val="22"/>
        </w:rPr>
        <w:t xml:space="preserve">ls begeleider </w:t>
      </w:r>
      <w:r>
        <w:rPr>
          <w:rFonts w:ascii="Verdana" w:hAnsi="Verdana"/>
          <w:sz w:val="22"/>
          <w:szCs w:val="22"/>
        </w:rPr>
        <w:t>(bijvoorbeeld de leidinggevende of een interne/externe coach) is het raadzaam dat jij niet het proces tekent</w:t>
      </w:r>
      <w:r w:rsidRPr="00D00800">
        <w:rPr>
          <w:rFonts w:ascii="Verdana" w:hAnsi="Verdana"/>
          <w:sz w:val="22"/>
          <w:szCs w:val="22"/>
        </w:rPr>
        <w:t xml:space="preserve"> maar laat het door de medewerkers tekenen; zo wordt het niet jouw proces maar hun proces EN houdt je afstand om goed en scherp te kunnen waarnemen wat er genoteerd wordt en wie wat zegt. Je kan ook kritisch blijven door op afstand de inhoud van het proces te bekijken. </w:t>
      </w:r>
    </w:p>
    <w:p w14:paraId="222407AF" w14:textId="77777777" w:rsidR="008C0EA4" w:rsidRPr="00BF398E" w:rsidRDefault="008C0EA4" w:rsidP="008C0EA4">
      <w:pPr>
        <w:rPr>
          <w:rFonts w:ascii="Verdana" w:hAnsi="Verdana"/>
          <w:sz w:val="22"/>
          <w:szCs w:val="22"/>
        </w:rPr>
      </w:pPr>
    </w:p>
    <w:p w14:paraId="5B47951F" w14:textId="77777777" w:rsidR="008C0EA4" w:rsidRPr="00D00800" w:rsidRDefault="008C0EA4" w:rsidP="008C0EA4">
      <w:pPr>
        <w:pStyle w:val="Lijstalinea"/>
        <w:numPr>
          <w:ilvl w:val="0"/>
          <w:numId w:val="33"/>
        </w:numPr>
        <w:rPr>
          <w:rFonts w:ascii="Verdana" w:hAnsi="Verdana"/>
          <w:b/>
          <w:sz w:val="22"/>
          <w:szCs w:val="22"/>
        </w:rPr>
      </w:pPr>
      <w:r>
        <w:rPr>
          <w:rFonts w:ascii="Verdana" w:hAnsi="Verdana"/>
          <w:b/>
          <w:sz w:val="22"/>
          <w:szCs w:val="22"/>
        </w:rPr>
        <w:t>R</w:t>
      </w:r>
      <w:r w:rsidRPr="00D00800">
        <w:rPr>
          <w:rFonts w:ascii="Verdana" w:hAnsi="Verdana"/>
          <w:b/>
          <w:sz w:val="22"/>
          <w:szCs w:val="22"/>
        </w:rPr>
        <w:t>ol leider</w:t>
      </w:r>
    </w:p>
    <w:p w14:paraId="6430AA37" w14:textId="53D092F9" w:rsidR="008C0EA4" w:rsidRPr="00D00800" w:rsidRDefault="008C0EA4" w:rsidP="008C0EA4">
      <w:pPr>
        <w:rPr>
          <w:rFonts w:ascii="Verdana" w:hAnsi="Verdana"/>
          <w:sz w:val="22"/>
          <w:szCs w:val="22"/>
        </w:rPr>
      </w:pPr>
      <w:r>
        <w:rPr>
          <w:rFonts w:ascii="Verdana" w:hAnsi="Verdana"/>
          <w:sz w:val="22"/>
          <w:szCs w:val="22"/>
        </w:rPr>
        <w:t xml:space="preserve">Als leider is het jouw taak om medewerkers de tijd en ruimte te geven om aan </w:t>
      </w:r>
      <w:r w:rsidR="00E662C0">
        <w:rPr>
          <w:rFonts w:ascii="Verdana" w:hAnsi="Verdana"/>
          <w:sz w:val="22"/>
          <w:szCs w:val="22"/>
        </w:rPr>
        <w:t>verbetersuggestie</w:t>
      </w:r>
      <w:r>
        <w:rPr>
          <w:rFonts w:ascii="Verdana" w:hAnsi="Verdana"/>
          <w:sz w:val="22"/>
          <w:szCs w:val="22"/>
        </w:rPr>
        <w:t xml:space="preserve"> te werken. Ook zal je medewerkers moeten prikkelen en helpen om met </w:t>
      </w:r>
      <w:r w:rsidR="00E662C0">
        <w:rPr>
          <w:rFonts w:ascii="Verdana" w:hAnsi="Verdana"/>
          <w:sz w:val="22"/>
          <w:szCs w:val="22"/>
        </w:rPr>
        <w:t>verbetersuggestie</w:t>
      </w:r>
      <w:r>
        <w:rPr>
          <w:rFonts w:ascii="Verdana" w:hAnsi="Verdana"/>
          <w:sz w:val="22"/>
          <w:szCs w:val="22"/>
        </w:rPr>
        <w:t>s te komen.</w:t>
      </w:r>
    </w:p>
    <w:p w14:paraId="39FEE5A9" w14:textId="77777777" w:rsidR="008C0EA4" w:rsidRPr="00BF398E" w:rsidRDefault="008C0EA4" w:rsidP="008C0EA4">
      <w:pPr>
        <w:rPr>
          <w:rFonts w:ascii="Verdana" w:hAnsi="Verdana"/>
          <w:sz w:val="22"/>
          <w:szCs w:val="22"/>
        </w:rPr>
      </w:pPr>
    </w:p>
    <w:p w14:paraId="02BD4A88" w14:textId="77777777" w:rsidR="008C0EA4" w:rsidRPr="009E0AA1" w:rsidRDefault="008C0EA4" w:rsidP="008C0EA4">
      <w:pPr>
        <w:pStyle w:val="Lijstalinea"/>
        <w:numPr>
          <w:ilvl w:val="0"/>
          <w:numId w:val="33"/>
        </w:numPr>
        <w:rPr>
          <w:rFonts w:ascii="Verdana" w:hAnsi="Verdana"/>
          <w:b/>
          <w:sz w:val="22"/>
          <w:szCs w:val="22"/>
        </w:rPr>
      </w:pPr>
      <w:r>
        <w:rPr>
          <w:rFonts w:ascii="Verdana" w:hAnsi="Verdana"/>
          <w:sz w:val="22"/>
          <w:szCs w:val="22"/>
        </w:rPr>
        <w:t xml:space="preserve"> </w:t>
      </w:r>
      <w:r w:rsidRPr="009E0AA1">
        <w:rPr>
          <w:rFonts w:ascii="Verdana" w:hAnsi="Verdana"/>
          <w:b/>
          <w:sz w:val="22"/>
          <w:szCs w:val="22"/>
        </w:rPr>
        <w:t xml:space="preserve">Zorg voor een heldere aanpak </w:t>
      </w:r>
    </w:p>
    <w:p w14:paraId="32E0F77C" w14:textId="77777777" w:rsidR="008C0EA4" w:rsidRPr="009E0AA1" w:rsidRDefault="008C0EA4" w:rsidP="008C0EA4">
      <w:pPr>
        <w:rPr>
          <w:rFonts w:ascii="Verdana" w:hAnsi="Verdana"/>
          <w:sz w:val="22"/>
          <w:szCs w:val="22"/>
        </w:rPr>
      </w:pPr>
      <w:r>
        <w:rPr>
          <w:rFonts w:ascii="Verdana" w:hAnsi="Verdana"/>
          <w:sz w:val="22"/>
          <w:szCs w:val="22"/>
        </w:rPr>
        <w:t>In het begin hebben medewerkers die een Kaizen gaan doen behoefte aan duidelijkheid en structuur. Deels komt die vanuit een ervaren begeleider en deels uit de in dit document beschreven 6-stappen Kaizen aanpak.</w:t>
      </w:r>
    </w:p>
    <w:p w14:paraId="7B830CBD" w14:textId="77777777" w:rsidR="008C0EA4" w:rsidRPr="00C17784" w:rsidRDefault="008C0EA4" w:rsidP="008C0EA4">
      <w:pPr>
        <w:pStyle w:val="Lijstalinea"/>
        <w:ind w:left="360"/>
        <w:rPr>
          <w:rFonts w:ascii="Verdana" w:hAnsi="Verdana"/>
          <w:sz w:val="22"/>
          <w:szCs w:val="22"/>
        </w:rPr>
      </w:pPr>
    </w:p>
    <w:p w14:paraId="6D8CA472" w14:textId="77777777" w:rsidR="008C0EA4" w:rsidRPr="009E0AA1" w:rsidRDefault="008C0EA4" w:rsidP="008C0EA4">
      <w:pPr>
        <w:pStyle w:val="Lijstalinea"/>
        <w:numPr>
          <w:ilvl w:val="0"/>
          <w:numId w:val="33"/>
        </w:numPr>
        <w:rPr>
          <w:rFonts w:ascii="Verdana" w:hAnsi="Verdana"/>
          <w:b/>
          <w:sz w:val="22"/>
          <w:szCs w:val="22"/>
        </w:rPr>
      </w:pPr>
      <w:r>
        <w:rPr>
          <w:rFonts w:ascii="Verdana" w:hAnsi="Verdana"/>
          <w:sz w:val="22"/>
          <w:szCs w:val="22"/>
        </w:rPr>
        <w:t xml:space="preserve"> </w:t>
      </w:r>
      <w:r>
        <w:rPr>
          <w:rFonts w:ascii="Verdana" w:hAnsi="Verdana"/>
          <w:b/>
          <w:sz w:val="22"/>
          <w:szCs w:val="22"/>
        </w:rPr>
        <w:t>R</w:t>
      </w:r>
      <w:r w:rsidRPr="009E0AA1">
        <w:rPr>
          <w:rFonts w:ascii="Verdana" w:hAnsi="Verdana"/>
          <w:b/>
          <w:sz w:val="22"/>
          <w:szCs w:val="22"/>
        </w:rPr>
        <w:t>eken op terugval</w:t>
      </w:r>
    </w:p>
    <w:p w14:paraId="478D97EF" w14:textId="77777777" w:rsidR="008C0EA4" w:rsidRPr="009E0AA1" w:rsidRDefault="008C0EA4" w:rsidP="008C0EA4">
      <w:pPr>
        <w:rPr>
          <w:rFonts w:ascii="Verdana" w:hAnsi="Verdana"/>
          <w:sz w:val="22"/>
          <w:szCs w:val="22"/>
        </w:rPr>
      </w:pPr>
      <w:r>
        <w:rPr>
          <w:rFonts w:ascii="Verdana" w:hAnsi="Verdana"/>
          <w:sz w:val="22"/>
          <w:szCs w:val="22"/>
        </w:rPr>
        <w:t>Bij elke verandering is er sprake van gewenning en wellicht ook fouten. Dit gaat ten koste van de performance. Houd hier rekening bijvoorbeeld door extra capaciteit in te zetten.</w:t>
      </w:r>
    </w:p>
    <w:p w14:paraId="1E0A82AB" w14:textId="77777777" w:rsidR="008C0EA4" w:rsidRPr="00EF7DB9" w:rsidRDefault="008C0EA4" w:rsidP="008C0EA4">
      <w:pPr>
        <w:rPr>
          <w:rFonts w:ascii="Verdana" w:hAnsi="Verdana"/>
          <w:sz w:val="22"/>
          <w:szCs w:val="22"/>
        </w:rPr>
      </w:pPr>
    </w:p>
    <w:bookmarkEnd w:id="24"/>
    <w:bookmarkEnd w:id="25"/>
    <w:p w14:paraId="1443A19B" w14:textId="77777777" w:rsidR="008C0EA4" w:rsidRPr="00D00800" w:rsidRDefault="008C0EA4" w:rsidP="008C0EA4">
      <w:pPr>
        <w:pStyle w:val="Lijstalinea"/>
        <w:numPr>
          <w:ilvl w:val="0"/>
          <w:numId w:val="33"/>
        </w:numPr>
        <w:rPr>
          <w:rFonts w:ascii="Verdana" w:hAnsi="Verdana"/>
          <w:b/>
          <w:sz w:val="22"/>
          <w:szCs w:val="22"/>
        </w:rPr>
      </w:pPr>
      <w:r>
        <w:rPr>
          <w:rFonts w:ascii="Verdana" w:hAnsi="Verdana"/>
          <w:b/>
          <w:sz w:val="22"/>
          <w:szCs w:val="22"/>
        </w:rPr>
        <w:t>C</w:t>
      </w:r>
      <w:r w:rsidRPr="00D00800">
        <w:rPr>
          <w:rFonts w:ascii="Verdana" w:hAnsi="Verdana"/>
          <w:b/>
          <w:sz w:val="22"/>
          <w:szCs w:val="22"/>
        </w:rPr>
        <w:t>ommunicatie</w:t>
      </w:r>
    </w:p>
    <w:p w14:paraId="019B75BA" w14:textId="7FF3D849" w:rsidR="008C0EA4" w:rsidRPr="00D00800" w:rsidRDefault="008C0EA4" w:rsidP="008C0EA4">
      <w:pPr>
        <w:rPr>
          <w:rFonts w:ascii="Verdana" w:hAnsi="Verdana"/>
          <w:sz w:val="22"/>
          <w:szCs w:val="22"/>
        </w:rPr>
      </w:pPr>
      <w:r>
        <w:rPr>
          <w:rFonts w:ascii="Verdana" w:hAnsi="Verdana"/>
          <w:sz w:val="22"/>
          <w:szCs w:val="22"/>
        </w:rPr>
        <w:t xml:space="preserve">Communicatie is cruciaal omdat mensen behoefte aan duidelijkheid hebben. Doe dit tijdens de </w:t>
      </w:r>
      <w:r w:rsidRPr="00D00800">
        <w:rPr>
          <w:rFonts w:ascii="Verdana" w:hAnsi="Verdana"/>
          <w:sz w:val="22"/>
          <w:szCs w:val="22"/>
        </w:rPr>
        <w:t>dagstart</w:t>
      </w:r>
      <w:r>
        <w:rPr>
          <w:rFonts w:ascii="Verdana" w:hAnsi="Verdana"/>
          <w:sz w:val="22"/>
          <w:szCs w:val="22"/>
        </w:rPr>
        <w:t xml:space="preserve">. Of gebruik een nieuwsbrief of rapporteer bijvoorbeeld over het aantal ingediende en gerealiseerde </w:t>
      </w:r>
      <w:r w:rsidR="00E662C0">
        <w:rPr>
          <w:rFonts w:ascii="Verdana" w:hAnsi="Verdana"/>
          <w:sz w:val="22"/>
          <w:szCs w:val="22"/>
        </w:rPr>
        <w:t>verbetersuggestie</w:t>
      </w:r>
      <w:r>
        <w:rPr>
          <w:rFonts w:ascii="Verdana" w:hAnsi="Verdana"/>
          <w:sz w:val="22"/>
          <w:szCs w:val="22"/>
        </w:rPr>
        <w:t>s.</w:t>
      </w:r>
    </w:p>
    <w:p w14:paraId="44001FCF" w14:textId="77777777" w:rsidR="008C0EA4" w:rsidRPr="00BC4786" w:rsidRDefault="008C0EA4" w:rsidP="008C0EA4">
      <w:pPr>
        <w:rPr>
          <w:rFonts w:ascii="Verdana" w:hAnsi="Verdana"/>
          <w:sz w:val="22"/>
          <w:szCs w:val="22"/>
        </w:rPr>
      </w:pPr>
    </w:p>
    <w:p w14:paraId="53D12DBA" w14:textId="77777777" w:rsidR="008C0EA4" w:rsidRPr="009E0AA1" w:rsidRDefault="008C0EA4" w:rsidP="008C0EA4">
      <w:pPr>
        <w:pStyle w:val="Lijstalinea"/>
        <w:numPr>
          <w:ilvl w:val="0"/>
          <w:numId w:val="33"/>
        </w:numPr>
        <w:rPr>
          <w:rFonts w:ascii="Verdana" w:hAnsi="Verdana"/>
          <w:b/>
          <w:sz w:val="22"/>
          <w:szCs w:val="22"/>
        </w:rPr>
      </w:pPr>
      <w:r w:rsidRPr="009E0AA1">
        <w:rPr>
          <w:rFonts w:ascii="Verdana" w:hAnsi="Verdana"/>
          <w:b/>
          <w:sz w:val="22"/>
          <w:szCs w:val="22"/>
        </w:rPr>
        <w:t xml:space="preserve"> Maak het belang regelmatig duidelijk</w:t>
      </w:r>
    </w:p>
    <w:p w14:paraId="1AD42299" w14:textId="77777777" w:rsidR="008C0EA4" w:rsidRDefault="008C0EA4" w:rsidP="008C0EA4">
      <w:pPr>
        <w:rPr>
          <w:rFonts w:ascii="Verdana" w:hAnsi="Verdana"/>
          <w:sz w:val="22"/>
          <w:szCs w:val="22"/>
        </w:rPr>
      </w:pPr>
      <w:r w:rsidRPr="009E0AA1">
        <w:rPr>
          <w:rFonts w:ascii="Verdana" w:hAnsi="Verdana"/>
          <w:sz w:val="22"/>
          <w:szCs w:val="22"/>
        </w:rPr>
        <w:t>Als leider</w:t>
      </w:r>
      <w:r>
        <w:rPr>
          <w:rFonts w:ascii="Verdana" w:hAnsi="Verdana"/>
          <w:sz w:val="22"/>
          <w:szCs w:val="22"/>
        </w:rPr>
        <w:t xml:space="preserve"> is het van belang dat je regelmatig uitlegt waarom </w:t>
      </w:r>
      <w:r w:rsidRPr="009E0AA1">
        <w:rPr>
          <w:rFonts w:ascii="Verdana" w:hAnsi="Verdana"/>
          <w:sz w:val="22"/>
          <w:szCs w:val="22"/>
        </w:rPr>
        <w:t xml:space="preserve">Continu Verbeteren belangrijk </w:t>
      </w:r>
      <w:r>
        <w:rPr>
          <w:rFonts w:ascii="Verdana" w:hAnsi="Verdana"/>
          <w:sz w:val="22"/>
          <w:szCs w:val="22"/>
        </w:rPr>
        <w:t xml:space="preserve">is (zie bijlage G) </w:t>
      </w:r>
      <w:r w:rsidRPr="009E0AA1">
        <w:rPr>
          <w:rFonts w:ascii="Verdana" w:hAnsi="Verdana"/>
          <w:sz w:val="22"/>
          <w:szCs w:val="22"/>
        </w:rPr>
        <w:t xml:space="preserve">en laat </w:t>
      </w:r>
      <w:r>
        <w:rPr>
          <w:rFonts w:ascii="Verdana" w:hAnsi="Verdana"/>
          <w:sz w:val="22"/>
          <w:szCs w:val="22"/>
        </w:rPr>
        <w:t xml:space="preserve">ook regelmatig </w:t>
      </w:r>
      <w:r w:rsidRPr="009E0AA1">
        <w:rPr>
          <w:rFonts w:ascii="Verdana" w:hAnsi="Verdana"/>
          <w:sz w:val="22"/>
          <w:szCs w:val="22"/>
        </w:rPr>
        <w:t xml:space="preserve">de resultaten zien (niet alleen qua prestaties maar ook qua tevredenheid, trots. Koppel </w:t>
      </w:r>
      <w:r>
        <w:rPr>
          <w:rFonts w:ascii="Verdana" w:hAnsi="Verdana"/>
          <w:sz w:val="22"/>
          <w:szCs w:val="22"/>
        </w:rPr>
        <w:t>dit aan True North.</w:t>
      </w:r>
      <w:r w:rsidRPr="009E0AA1">
        <w:rPr>
          <w:rFonts w:ascii="Verdana" w:hAnsi="Verdana"/>
          <w:sz w:val="22"/>
          <w:szCs w:val="22"/>
        </w:rPr>
        <w:t xml:space="preserve"> Let op de manier waarop je deze boodschap brengt (“we moeten verbeteren” vs “hoe kunnen we onze klanten nog beter van dienst zijn”)</w:t>
      </w:r>
      <w:r>
        <w:rPr>
          <w:rFonts w:ascii="Verdana" w:hAnsi="Verdana"/>
          <w:sz w:val="22"/>
          <w:szCs w:val="22"/>
        </w:rPr>
        <w:t>.</w:t>
      </w:r>
    </w:p>
    <w:p w14:paraId="573FFBE2" w14:textId="77777777" w:rsidR="008C0EA4" w:rsidRDefault="008C0EA4" w:rsidP="008C0EA4">
      <w:pPr>
        <w:rPr>
          <w:rFonts w:ascii="Verdana" w:hAnsi="Verdana"/>
          <w:sz w:val="22"/>
          <w:szCs w:val="22"/>
        </w:rPr>
      </w:pPr>
    </w:p>
    <w:p w14:paraId="4CAEDEB3" w14:textId="77777777" w:rsidR="008C0EA4" w:rsidRPr="009E0AA1" w:rsidRDefault="008C0EA4" w:rsidP="008C0EA4">
      <w:pPr>
        <w:pStyle w:val="Lijstalinea"/>
        <w:numPr>
          <w:ilvl w:val="0"/>
          <w:numId w:val="33"/>
        </w:numPr>
        <w:rPr>
          <w:rFonts w:ascii="Verdana" w:hAnsi="Verdana"/>
          <w:b/>
          <w:sz w:val="22"/>
          <w:szCs w:val="22"/>
        </w:rPr>
      </w:pPr>
      <w:r w:rsidRPr="009E0AA1">
        <w:rPr>
          <w:rFonts w:ascii="Verdana" w:hAnsi="Verdana"/>
          <w:b/>
          <w:sz w:val="22"/>
          <w:szCs w:val="22"/>
        </w:rPr>
        <w:t>Kijk cross-functioneel</w:t>
      </w:r>
    </w:p>
    <w:p w14:paraId="6BA24B72" w14:textId="77777777" w:rsidR="008C0EA4" w:rsidRDefault="008C0EA4" w:rsidP="008C0EA4">
      <w:pPr>
        <w:rPr>
          <w:rFonts w:ascii="Verdana" w:hAnsi="Verdana"/>
          <w:sz w:val="22"/>
          <w:szCs w:val="22"/>
        </w:rPr>
      </w:pPr>
      <w:r>
        <w:rPr>
          <w:rFonts w:ascii="Verdana" w:hAnsi="Verdana"/>
          <w:sz w:val="22"/>
          <w:szCs w:val="22"/>
        </w:rPr>
        <w:t>Voorkom dat je aan een optimalisatie werkt die ten koste gaat van andere processen / teams. Kijk over de grenzen heen, met andere woorden kijk cross-functioneel. Wees alert op uitspraken als “</w:t>
      </w:r>
      <w:r w:rsidRPr="00FA621A">
        <w:rPr>
          <w:rFonts w:ascii="Verdana" w:hAnsi="Verdana"/>
          <w:sz w:val="22"/>
          <w:szCs w:val="22"/>
        </w:rPr>
        <w:t>Dat staat niet in mijn functieomschrijving</w:t>
      </w:r>
      <w:r>
        <w:rPr>
          <w:rFonts w:ascii="Verdana" w:hAnsi="Verdana"/>
          <w:sz w:val="22"/>
          <w:szCs w:val="22"/>
        </w:rPr>
        <w:t>” of  “Dat hoort bij die afdeling en niet bij ons”.</w:t>
      </w:r>
    </w:p>
    <w:p w14:paraId="4C354D20" w14:textId="77777777" w:rsidR="008C0EA4" w:rsidRDefault="008C0EA4" w:rsidP="008C0EA4">
      <w:pPr>
        <w:rPr>
          <w:rFonts w:ascii="Verdana" w:hAnsi="Verdana"/>
          <w:sz w:val="22"/>
          <w:szCs w:val="22"/>
        </w:rPr>
      </w:pPr>
    </w:p>
    <w:p w14:paraId="33DC9014" w14:textId="77777777" w:rsidR="008C0EA4" w:rsidRPr="009E0AA1" w:rsidRDefault="008C0EA4" w:rsidP="008C0EA4">
      <w:pPr>
        <w:pStyle w:val="Lijstalinea"/>
        <w:numPr>
          <w:ilvl w:val="0"/>
          <w:numId w:val="33"/>
        </w:numPr>
        <w:rPr>
          <w:rFonts w:ascii="Verdana" w:hAnsi="Verdana"/>
          <w:b/>
          <w:sz w:val="22"/>
          <w:szCs w:val="22"/>
        </w:rPr>
      </w:pPr>
      <w:r w:rsidRPr="009E0AA1">
        <w:rPr>
          <w:rFonts w:ascii="Verdana" w:hAnsi="Verdana"/>
          <w:b/>
          <w:sz w:val="22"/>
          <w:szCs w:val="22"/>
        </w:rPr>
        <w:t xml:space="preserve">Kijk uit met een beloningssysteem </w:t>
      </w:r>
    </w:p>
    <w:p w14:paraId="2F9025BC" w14:textId="77777777" w:rsidR="008C0EA4" w:rsidRDefault="008C0EA4" w:rsidP="008C0EA4">
      <w:pPr>
        <w:rPr>
          <w:rFonts w:ascii="Verdana" w:hAnsi="Verdana"/>
          <w:sz w:val="22"/>
          <w:szCs w:val="22"/>
        </w:rPr>
      </w:pPr>
      <w:r>
        <w:rPr>
          <w:rFonts w:ascii="Verdana" w:hAnsi="Verdana"/>
          <w:sz w:val="22"/>
          <w:szCs w:val="22"/>
        </w:rPr>
        <w:t>Om medewerkers te stimuleren lijkt een beloning op het indienen van een verbetersuggestie voor de hand liggend. Het gevaar is dat het indienen dan een doel op zich wordt zonder de kwaliteit in ogen te houden.</w:t>
      </w:r>
    </w:p>
    <w:p w14:paraId="4804684D" w14:textId="22EEEF68" w:rsidR="008C0EA4" w:rsidRPr="009E0AA1" w:rsidRDefault="008C0EA4" w:rsidP="008C0EA4">
      <w:pPr>
        <w:rPr>
          <w:rFonts w:ascii="Verdana" w:hAnsi="Verdana"/>
          <w:sz w:val="22"/>
          <w:szCs w:val="22"/>
        </w:rPr>
      </w:pPr>
      <w:r>
        <w:rPr>
          <w:rFonts w:ascii="Verdana" w:hAnsi="Verdana"/>
          <w:sz w:val="22"/>
          <w:szCs w:val="22"/>
        </w:rPr>
        <w:t xml:space="preserve">Een beloning op het participeren in de realisatie van een </w:t>
      </w:r>
      <w:r w:rsidR="00E662C0">
        <w:rPr>
          <w:rFonts w:ascii="Verdana" w:hAnsi="Verdana"/>
          <w:sz w:val="22"/>
          <w:szCs w:val="22"/>
        </w:rPr>
        <w:t>verbetersuggestie</w:t>
      </w:r>
      <w:r>
        <w:rPr>
          <w:rFonts w:ascii="Verdana" w:hAnsi="Verdana"/>
          <w:sz w:val="22"/>
          <w:szCs w:val="22"/>
        </w:rPr>
        <w:t xml:space="preserve"> verdient de voorkeur.</w:t>
      </w:r>
    </w:p>
    <w:p w14:paraId="6C2224FE" w14:textId="77777777" w:rsidR="008C0EA4" w:rsidRPr="00F13B13" w:rsidRDefault="008C0EA4" w:rsidP="008C0EA4">
      <w:pPr>
        <w:rPr>
          <w:rFonts w:ascii="Verdana" w:hAnsi="Verdana"/>
          <w:sz w:val="22"/>
          <w:szCs w:val="22"/>
        </w:rPr>
      </w:pPr>
    </w:p>
    <w:p w14:paraId="74F20800" w14:textId="77777777" w:rsidR="008C0EA4" w:rsidRPr="009E0AA1" w:rsidRDefault="008C0EA4" w:rsidP="008C0EA4">
      <w:pPr>
        <w:pStyle w:val="Lijstalinea"/>
        <w:numPr>
          <w:ilvl w:val="0"/>
          <w:numId w:val="33"/>
        </w:numPr>
        <w:rPr>
          <w:rFonts w:ascii="Verdana" w:hAnsi="Verdana"/>
          <w:b/>
          <w:sz w:val="22"/>
          <w:szCs w:val="22"/>
        </w:rPr>
      </w:pPr>
      <w:r w:rsidRPr="009E0AA1">
        <w:rPr>
          <w:rFonts w:ascii="Verdana" w:hAnsi="Verdana"/>
          <w:b/>
          <w:sz w:val="22"/>
          <w:szCs w:val="22"/>
        </w:rPr>
        <w:t>Het is pas een echt probleem als …</w:t>
      </w:r>
    </w:p>
    <w:p w14:paraId="0429DF37" w14:textId="77777777" w:rsidR="008C0EA4" w:rsidRPr="009E0AA1" w:rsidRDefault="008C0EA4" w:rsidP="008C0EA4">
      <w:pPr>
        <w:rPr>
          <w:rFonts w:ascii="Verdana" w:hAnsi="Verdana"/>
          <w:sz w:val="22"/>
          <w:szCs w:val="22"/>
        </w:rPr>
      </w:pPr>
      <w:r>
        <w:rPr>
          <w:rFonts w:ascii="Verdana" w:hAnsi="Verdana"/>
          <w:sz w:val="22"/>
          <w:szCs w:val="22"/>
        </w:rPr>
        <w:t xml:space="preserve">Besef dat je pas echt een probleem hebt als </w:t>
      </w:r>
      <w:r w:rsidRPr="009E0AA1">
        <w:rPr>
          <w:rFonts w:ascii="Verdana" w:hAnsi="Verdana"/>
          <w:sz w:val="22"/>
          <w:szCs w:val="22"/>
        </w:rPr>
        <w:t>mensen denken dat er geen problemen of verbeteringen meer mogelijk zijn</w:t>
      </w:r>
      <w:r>
        <w:rPr>
          <w:rFonts w:ascii="Verdana" w:hAnsi="Verdana"/>
          <w:sz w:val="22"/>
          <w:szCs w:val="22"/>
        </w:rPr>
        <w:t>.</w:t>
      </w:r>
    </w:p>
    <w:p w14:paraId="5564F428" w14:textId="77777777" w:rsidR="008C0EA4" w:rsidRPr="00F13B13" w:rsidRDefault="008C0EA4" w:rsidP="008C0EA4">
      <w:pPr>
        <w:rPr>
          <w:rFonts w:ascii="Verdana" w:hAnsi="Verdana"/>
          <w:sz w:val="22"/>
          <w:szCs w:val="22"/>
        </w:rPr>
      </w:pPr>
    </w:p>
    <w:p w14:paraId="1CF77EB2" w14:textId="77777777" w:rsidR="008C0EA4" w:rsidRPr="00FB4A00" w:rsidRDefault="008C0EA4" w:rsidP="008C0EA4">
      <w:pPr>
        <w:pStyle w:val="Lijstalinea"/>
        <w:numPr>
          <w:ilvl w:val="0"/>
          <w:numId w:val="33"/>
        </w:numPr>
        <w:rPr>
          <w:rFonts w:ascii="Verdana" w:hAnsi="Verdana"/>
          <w:b/>
          <w:sz w:val="22"/>
          <w:szCs w:val="22"/>
        </w:rPr>
      </w:pPr>
      <w:r w:rsidRPr="00FB4A00">
        <w:rPr>
          <w:rFonts w:ascii="Verdana" w:hAnsi="Verdana"/>
          <w:b/>
          <w:sz w:val="22"/>
          <w:szCs w:val="22"/>
        </w:rPr>
        <w:t>Meer dan alleen prestatie verbetering</w:t>
      </w:r>
    </w:p>
    <w:p w14:paraId="5DC4362C" w14:textId="77777777" w:rsidR="008C0EA4" w:rsidRPr="00FB4A00" w:rsidRDefault="008C0EA4" w:rsidP="008C0EA4">
      <w:pPr>
        <w:rPr>
          <w:rFonts w:ascii="Verdana" w:hAnsi="Verdana"/>
          <w:sz w:val="22"/>
          <w:szCs w:val="22"/>
        </w:rPr>
      </w:pPr>
      <w:r w:rsidRPr="00FB4A00">
        <w:rPr>
          <w:rFonts w:ascii="Verdana" w:hAnsi="Verdana"/>
          <w:sz w:val="22"/>
          <w:szCs w:val="22"/>
        </w:rPr>
        <w:t xml:space="preserve">De </w:t>
      </w:r>
      <w:r>
        <w:rPr>
          <w:rFonts w:ascii="Verdana" w:hAnsi="Verdana"/>
          <w:sz w:val="22"/>
          <w:szCs w:val="22"/>
        </w:rPr>
        <w:t xml:space="preserve">lange termijn baten van Continu Verbeteren </w:t>
      </w:r>
      <w:r w:rsidRPr="00FB4A00">
        <w:rPr>
          <w:rFonts w:ascii="Verdana" w:hAnsi="Verdana"/>
          <w:sz w:val="22"/>
          <w:szCs w:val="22"/>
        </w:rPr>
        <w:t>op het gebied van leren en ontwikkelen van medewerkers zijn belangrijker dan de financiële b</w:t>
      </w:r>
      <w:r>
        <w:rPr>
          <w:rFonts w:ascii="Verdana" w:hAnsi="Verdana"/>
          <w:sz w:val="22"/>
          <w:szCs w:val="22"/>
        </w:rPr>
        <w:t>aten van een verbetering.</w:t>
      </w:r>
      <w:r w:rsidRPr="00FB4A00">
        <w:rPr>
          <w:rFonts w:ascii="Verdana" w:hAnsi="Verdana"/>
          <w:sz w:val="22"/>
          <w:szCs w:val="22"/>
        </w:rPr>
        <w:t xml:space="preserve"> </w:t>
      </w:r>
    </w:p>
    <w:p w14:paraId="4B5F2913" w14:textId="77777777" w:rsidR="008C0EA4" w:rsidRPr="00F13B13" w:rsidRDefault="008C0EA4" w:rsidP="008C0EA4">
      <w:pPr>
        <w:rPr>
          <w:rFonts w:ascii="Verdana" w:hAnsi="Verdana"/>
          <w:sz w:val="22"/>
          <w:szCs w:val="22"/>
        </w:rPr>
      </w:pPr>
    </w:p>
    <w:p w14:paraId="1CB797BE" w14:textId="77777777" w:rsidR="008C0EA4" w:rsidRPr="00FB4A00" w:rsidRDefault="008C0EA4" w:rsidP="008C0EA4">
      <w:pPr>
        <w:pStyle w:val="Lijstalinea"/>
        <w:numPr>
          <w:ilvl w:val="0"/>
          <w:numId w:val="33"/>
        </w:numPr>
        <w:rPr>
          <w:rFonts w:ascii="Verdana" w:hAnsi="Verdana"/>
          <w:b/>
          <w:sz w:val="22"/>
          <w:szCs w:val="22"/>
        </w:rPr>
      </w:pPr>
      <w:r>
        <w:rPr>
          <w:rFonts w:ascii="Verdana" w:hAnsi="Verdana"/>
          <w:sz w:val="22"/>
          <w:szCs w:val="22"/>
        </w:rPr>
        <w:t xml:space="preserve"> </w:t>
      </w:r>
      <w:r w:rsidRPr="00FB4A00">
        <w:rPr>
          <w:rFonts w:ascii="Verdana" w:hAnsi="Verdana"/>
          <w:b/>
          <w:sz w:val="22"/>
          <w:szCs w:val="22"/>
        </w:rPr>
        <w:t xml:space="preserve">Onzekerheid hoort er bij </w:t>
      </w:r>
    </w:p>
    <w:p w14:paraId="4A4525B2" w14:textId="77777777" w:rsidR="008C0EA4" w:rsidRPr="00FB4A00" w:rsidRDefault="008C0EA4" w:rsidP="008C0EA4">
      <w:pPr>
        <w:rPr>
          <w:rFonts w:ascii="Verdana" w:hAnsi="Verdana"/>
          <w:sz w:val="22"/>
          <w:szCs w:val="22"/>
        </w:rPr>
      </w:pPr>
      <w:r>
        <w:rPr>
          <w:rFonts w:ascii="Verdana" w:hAnsi="Verdana"/>
          <w:sz w:val="22"/>
          <w:szCs w:val="22"/>
        </w:rPr>
        <w:t>Op zoek naar oplossingen voor een probleem kan onzekerheden met zich meebrengen. Dit hoort er bij, maar wel met de kanttekening dat een leider/coach hierin een belangrijke rol heeft om verbeterteams te (onder)steunen.</w:t>
      </w:r>
    </w:p>
    <w:p w14:paraId="6347D673" w14:textId="77777777" w:rsidR="008C0EA4" w:rsidRPr="00702812" w:rsidRDefault="008C0EA4" w:rsidP="00226F4B">
      <w:pPr>
        <w:rPr>
          <w:rFonts w:ascii="Verdana" w:hAnsi="Verdana"/>
          <w:color w:val="FF0000"/>
        </w:rPr>
      </w:pPr>
    </w:p>
    <w:sectPr w:rsidR="008C0EA4" w:rsidRPr="00702812" w:rsidSect="0043733E">
      <w:headerReference w:type="default" r:id="rId31"/>
      <w:footerReference w:type="even" r:id="rId32"/>
      <w:footerReference w:type="default" r:id="rId3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7E97EB" w14:textId="77777777" w:rsidR="00A21923" w:rsidRDefault="00A21923" w:rsidP="003C18CB">
      <w:r>
        <w:separator/>
      </w:r>
    </w:p>
  </w:endnote>
  <w:endnote w:type="continuationSeparator" w:id="0">
    <w:p w14:paraId="1DBCC025" w14:textId="77777777" w:rsidR="00A21923" w:rsidRDefault="00A21923" w:rsidP="003C1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uli-Regular">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735C3" w14:textId="77777777" w:rsidR="00A21923" w:rsidRDefault="00A21923" w:rsidP="00D9337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DE7450C" w14:textId="77777777" w:rsidR="00A21923" w:rsidRDefault="00A21923" w:rsidP="0043733E">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64883" w14:textId="77777777" w:rsidR="00A21923" w:rsidRPr="00247385" w:rsidRDefault="00A21923" w:rsidP="000A1C2C">
    <w:pPr>
      <w:pStyle w:val="Voettekst"/>
      <w:framePr w:wrap="around" w:vAnchor="text" w:hAnchor="page" w:x="10778" w:y="-30"/>
      <w:rPr>
        <w:rStyle w:val="Paginanummer"/>
        <w:sz w:val="28"/>
        <w:szCs w:val="28"/>
      </w:rPr>
    </w:pPr>
    <w:r w:rsidRPr="00247385">
      <w:rPr>
        <w:rStyle w:val="Paginanummer"/>
        <w:sz w:val="28"/>
        <w:szCs w:val="28"/>
      </w:rPr>
      <w:fldChar w:fldCharType="begin"/>
    </w:r>
    <w:r w:rsidRPr="00247385">
      <w:rPr>
        <w:rStyle w:val="Paginanummer"/>
        <w:sz w:val="28"/>
        <w:szCs w:val="28"/>
      </w:rPr>
      <w:instrText xml:space="preserve">PAGE  </w:instrText>
    </w:r>
    <w:r w:rsidRPr="00247385">
      <w:rPr>
        <w:rStyle w:val="Paginanummer"/>
        <w:sz w:val="28"/>
        <w:szCs w:val="28"/>
      </w:rPr>
      <w:fldChar w:fldCharType="separate"/>
    </w:r>
    <w:r w:rsidR="00746448">
      <w:rPr>
        <w:rStyle w:val="Paginanummer"/>
        <w:noProof/>
        <w:sz w:val="28"/>
        <w:szCs w:val="28"/>
      </w:rPr>
      <w:t>12</w:t>
    </w:r>
    <w:r w:rsidRPr="00247385">
      <w:rPr>
        <w:rStyle w:val="Paginanummer"/>
        <w:sz w:val="28"/>
        <w:szCs w:val="28"/>
      </w:rPr>
      <w:fldChar w:fldCharType="end"/>
    </w:r>
  </w:p>
  <w:p w14:paraId="6F49146E" w14:textId="61AA509D" w:rsidR="00A21923" w:rsidRDefault="00A21923" w:rsidP="0043733E">
    <w:pPr>
      <w:pStyle w:val="Voettekst"/>
      <w:ind w:right="360"/>
    </w:pPr>
    <w:r>
      <w:t xml:space="preserve">Datum : 25-4-2017     </w:t>
    </w:r>
    <w:r>
      <w:tab/>
      <w:t xml:space="preserve">  </w:t>
    </w:r>
    <w:r>
      <w:tab/>
      <w:t xml:space="preserve">versie 1.0                                                blz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7CA2CA" w14:textId="77777777" w:rsidR="00A21923" w:rsidRDefault="00A21923" w:rsidP="003C18CB">
      <w:r>
        <w:separator/>
      </w:r>
    </w:p>
  </w:footnote>
  <w:footnote w:type="continuationSeparator" w:id="0">
    <w:p w14:paraId="18C9957F" w14:textId="77777777" w:rsidR="00A21923" w:rsidRDefault="00A21923" w:rsidP="003C18C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947BD" w14:textId="6D03997E" w:rsidR="00A21923" w:rsidRPr="003C18CB" w:rsidRDefault="00A21923" w:rsidP="003C18CB">
    <w:pPr>
      <w:pStyle w:val="Koptekst"/>
      <w:jc w:val="center"/>
    </w:pPr>
    <w:r w:rsidRPr="003C18CB">
      <w:t>Hints en Tips Continu Verbeteren (Kaizen)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E429E4"/>
    <w:multiLevelType w:val="hybridMultilevel"/>
    <w:tmpl w:val="893EA8D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EF7ED1"/>
    <w:multiLevelType w:val="hybridMultilevel"/>
    <w:tmpl w:val="E822E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B6559B"/>
    <w:multiLevelType w:val="hybridMultilevel"/>
    <w:tmpl w:val="A858E5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304EF6"/>
    <w:multiLevelType w:val="hybridMultilevel"/>
    <w:tmpl w:val="5A027BB8"/>
    <w:lvl w:ilvl="0" w:tplc="F3128EE4">
      <w:start w:val="2"/>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A0209F"/>
    <w:multiLevelType w:val="hybridMultilevel"/>
    <w:tmpl w:val="7888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3F04FA"/>
    <w:multiLevelType w:val="hybridMultilevel"/>
    <w:tmpl w:val="2EDA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472F05"/>
    <w:multiLevelType w:val="hybridMultilevel"/>
    <w:tmpl w:val="0A7EC6A0"/>
    <w:lvl w:ilvl="0" w:tplc="17ECF7FC">
      <w:start w:val="20"/>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C60253"/>
    <w:multiLevelType w:val="hybridMultilevel"/>
    <w:tmpl w:val="E730A6B6"/>
    <w:lvl w:ilvl="0" w:tplc="5B9859E4">
      <w:start w:val="2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562748"/>
    <w:multiLevelType w:val="hybridMultilevel"/>
    <w:tmpl w:val="31C00CD0"/>
    <w:lvl w:ilvl="0" w:tplc="32102044">
      <w:start w:val="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084640"/>
    <w:multiLevelType w:val="hybridMultilevel"/>
    <w:tmpl w:val="5DC262F8"/>
    <w:lvl w:ilvl="0" w:tplc="1B304F94">
      <w:start w:val="1"/>
      <w:numFmt w:val="decimal"/>
      <w:pStyle w:val="Kop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EDB37DB"/>
    <w:multiLevelType w:val="hybridMultilevel"/>
    <w:tmpl w:val="4FC4A2C6"/>
    <w:lvl w:ilvl="0" w:tplc="A1D4E212">
      <w:start w:val="2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0F38AD"/>
    <w:multiLevelType w:val="hybridMultilevel"/>
    <w:tmpl w:val="BCA45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A21B52"/>
    <w:multiLevelType w:val="hybridMultilevel"/>
    <w:tmpl w:val="AFF60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EC21D2"/>
    <w:multiLevelType w:val="hybridMultilevel"/>
    <w:tmpl w:val="5C78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0848DF"/>
    <w:multiLevelType w:val="multilevel"/>
    <w:tmpl w:val="0409001F"/>
    <w:numStyleLink w:val="111111"/>
  </w:abstractNum>
  <w:abstractNum w:abstractNumId="17">
    <w:nsid w:val="375621CC"/>
    <w:multiLevelType w:val="hybridMultilevel"/>
    <w:tmpl w:val="AAF27A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137BFD"/>
    <w:multiLevelType w:val="hybridMultilevel"/>
    <w:tmpl w:val="A46E905E"/>
    <w:lvl w:ilvl="0" w:tplc="66AEC1E2">
      <w:start w:val="2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4D065D"/>
    <w:multiLevelType w:val="multilevel"/>
    <w:tmpl w:val="0409001F"/>
    <w:numStyleLink w:val="111111"/>
  </w:abstractNum>
  <w:abstractNum w:abstractNumId="20">
    <w:nsid w:val="3BFC771A"/>
    <w:multiLevelType w:val="hybridMultilevel"/>
    <w:tmpl w:val="AE8498B2"/>
    <w:lvl w:ilvl="0" w:tplc="181896EE">
      <w:start w:val="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AB2A23"/>
    <w:multiLevelType w:val="multilevel"/>
    <w:tmpl w:val="5E289F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2114617"/>
    <w:multiLevelType w:val="multilevel"/>
    <w:tmpl w:val="60200E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42527A9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3194833"/>
    <w:multiLevelType w:val="hybridMultilevel"/>
    <w:tmpl w:val="15C0B1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235532"/>
    <w:multiLevelType w:val="multilevel"/>
    <w:tmpl w:val="0409001F"/>
    <w:numStyleLink w:val="111111"/>
  </w:abstractNum>
  <w:abstractNum w:abstractNumId="26">
    <w:nsid w:val="4492634D"/>
    <w:multiLevelType w:val="hybridMultilevel"/>
    <w:tmpl w:val="797611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DE5051"/>
    <w:multiLevelType w:val="hybridMultilevel"/>
    <w:tmpl w:val="16EC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4B4236"/>
    <w:multiLevelType w:val="hybridMultilevel"/>
    <w:tmpl w:val="2940DBCA"/>
    <w:lvl w:ilvl="0" w:tplc="54747314">
      <w:start w:val="2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AA7CA0"/>
    <w:multiLevelType w:val="hybridMultilevel"/>
    <w:tmpl w:val="5E289F30"/>
    <w:lvl w:ilvl="0" w:tplc="77FA35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021D74"/>
    <w:multiLevelType w:val="hybridMultilevel"/>
    <w:tmpl w:val="90D02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E159B1"/>
    <w:multiLevelType w:val="hybridMultilevel"/>
    <w:tmpl w:val="9098C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664DAD"/>
    <w:multiLevelType w:val="hybridMultilevel"/>
    <w:tmpl w:val="7C58D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D228A"/>
    <w:multiLevelType w:val="multilevel"/>
    <w:tmpl w:val="54D03D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E813B18"/>
    <w:multiLevelType w:val="hybridMultilevel"/>
    <w:tmpl w:val="8F6E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212F90"/>
    <w:multiLevelType w:val="hybridMultilevel"/>
    <w:tmpl w:val="124C2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BB60D5"/>
    <w:multiLevelType w:val="hybridMultilevel"/>
    <w:tmpl w:val="3904B5F0"/>
    <w:lvl w:ilvl="0" w:tplc="E4CCE5D2">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F829AE"/>
    <w:multiLevelType w:val="hybridMultilevel"/>
    <w:tmpl w:val="472E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882169"/>
    <w:multiLevelType w:val="hybridMultilevel"/>
    <w:tmpl w:val="07186C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992CE6"/>
    <w:multiLevelType w:val="multilevel"/>
    <w:tmpl w:val="50A6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275433"/>
    <w:multiLevelType w:val="hybridMultilevel"/>
    <w:tmpl w:val="60200E6E"/>
    <w:lvl w:ilvl="0" w:tplc="0896D35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F2A65F6"/>
    <w:multiLevelType w:val="hybridMultilevel"/>
    <w:tmpl w:val="C318E7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366725"/>
    <w:multiLevelType w:val="hybridMultilevel"/>
    <w:tmpl w:val="8DE03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28"/>
  </w:num>
  <w:num w:numId="4">
    <w:abstractNumId w:val="18"/>
  </w:num>
  <w:num w:numId="5">
    <w:abstractNumId w:val="9"/>
  </w:num>
  <w:num w:numId="6">
    <w:abstractNumId w:val="39"/>
  </w:num>
  <w:num w:numId="7">
    <w:abstractNumId w:val="20"/>
  </w:num>
  <w:num w:numId="8">
    <w:abstractNumId w:val="40"/>
  </w:num>
  <w:num w:numId="9">
    <w:abstractNumId w:val="29"/>
  </w:num>
  <w:num w:numId="10">
    <w:abstractNumId w:val="21"/>
  </w:num>
  <w:num w:numId="11">
    <w:abstractNumId w:val="23"/>
  </w:num>
  <w:num w:numId="12">
    <w:abstractNumId w:val="25"/>
  </w:num>
  <w:num w:numId="13">
    <w:abstractNumId w:val="22"/>
  </w:num>
  <w:num w:numId="14">
    <w:abstractNumId w:val="16"/>
  </w:num>
  <w:num w:numId="15">
    <w:abstractNumId w:val="33"/>
  </w:num>
  <w:num w:numId="16">
    <w:abstractNumId w:val="7"/>
  </w:num>
  <w:num w:numId="17">
    <w:abstractNumId w:val="26"/>
  </w:num>
  <w:num w:numId="18">
    <w:abstractNumId w:val="15"/>
  </w:num>
  <w:num w:numId="19">
    <w:abstractNumId w:val="17"/>
  </w:num>
  <w:num w:numId="20">
    <w:abstractNumId w:val="37"/>
  </w:num>
  <w:num w:numId="21">
    <w:abstractNumId w:val="41"/>
  </w:num>
  <w:num w:numId="22">
    <w:abstractNumId w:val="34"/>
  </w:num>
  <w:num w:numId="23">
    <w:abstractNumId w:val="24"/>
  </w:num>
  <w:num w:numId="24">
    <w:abstractNumId w:val="27"/>
  </w:num>
  <w:num w:numId="25">
    <w:abstractNumId w:val="38"/>
  </w:num>
  <w:num w:numId="26">
    <w:abstractNumId w:val="6"/>
  </w:num>
  <w:num w:numId="27">
    <w:abstractNumId w:val="4"/>
  </w:num>
  <w:num w:numId="28">
    <w:abstractNumId w:val="13"/>
  </w:num>
  <w:num w:numId="29">
    <w:abstractNumId w:val="0"/>
  </w:num>
  <w:num w:numId="30">
    <w:abstractNumId w:val="1"/>
  </w:num>
  <w:num w:numId="31">
    <w:abstractNumId w:val="36"/>
  </w:num>
  <w:num w:numId="32">
    <w:abstractNumId w:val="32"/>
  </w:num>
  <w:num w:numId="33">
    <w:abstractNumId w:val="2"/>
  </w:num>
  <w:num w:numId="34">
    <w:abstractNumId w:val="31"/>
  </w:num>
  <w:num w:numId="35">
    <w:abstractNumId w:val="19"/>
  </w:num>
  <w:num w:numId="36">
    <w:abstractNumId w:val="42"/>
  </w:num>
  <w:num w:numId="37">
    <w:abstractNumId w:val="5"/>
  </w:num>
  <w:num w:numId="38">
    <w:abstractNumId w:val="10"/>
  </w:num>
  <w:num w:numId="39">
    <w:abstractNumId w:val="30"/>
  </w:num>
  <w:num w:numId="40">
    <w:abstractNumId w:val="3"/>
  </w:num>
  <w:num w:numId="41">
    <w:abstractNumId w:val="14"/>
  </w:num>
  <w:num w:numId="42">
    <w:abstractNumId w:val="11"/>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B22"/>
    <w:rsid w:val="00004235"/>
    <w:rsid w:val="0001087C"/>
    <w:rsid w:val="00015249"/>
    <w:rsid w:val="00016397"/>
    <w:rsid w:val="00024794"/>
    <w:rsid w:val="00036410"/>
    <w:rsid w:val="00036551"/>
    <w:rsid w:val="00051645"/>
    <w:rsid w:val="000614BE"/>
    <w:rsid w:val="00065A76"/>
    <w:rsid w:val="000703C1"/>
    <w:rsid w:val="00092A22"/>
    <w:rsid w:val="00096805"/>
    <w:rsid w:val="000A1C2C"/>
    <w:rsid w:val="000A1EA4"/>
    <w:rsid w:val="000C21FB"/>
    <w:rsid w:val="000C2D3D"/>
    <w:rsid w:val="000D7D53"/>
    <w:rsid w:val="000F7EF6"/>
    <w:rsid w:val="00113BDB"/>
    <w:rsid w:val="00127832"/>
    <w:rsid w:val="00133930"/>
    <w:rsid w:val="00135FEB"/>
    <w:rsid w:val="00137A24"/>
    <w:rsid w:val="001430BC"/>
    <w:rsid w:val="001441BE"/>
    <w:rsid w:val="00151A2D"/>
    <w:rsid w:val="00157B90"/>
    <w:rsid w:val="00163711"/>
    <w:rsid w:val="00163D02"/>
    <w:rsid w:val="00172C86"/>
    <w:rsid w:val="00182CE2"/>
    <w:rsid w:val="00185028"/>
    <w:rsid w:val="001908FA"/>
    <w:rsid w:val="001A5853"/>
    <w:rsid w:val="001A5DED"/>
    <w:rsid w:val="001B4BC3"/>
    <w:rsid w:val="001C6E8A"/>
    <w:rsid w:val="001D5AEA"/>
    <w:rsid w:val="001E3DE7"/>
    <w:rsid w:val="001F3FF6"/>
    <w:rsid w:val="00200717"/>
    <w:rsid w:val="00213343"/>
    <w:rsid w:val="002145C6"/>
    <w:rsid w:val="0022493A"/>
    <w:rsid w:val="00226F4B"/>
    <w:rsid w:val="002428E1"/>
    <w:rsid w:val="00242C33"/>
    <w:rsid w:val="00244214"/>
    <w:rsid w:val="00247385"/>
    <w:rsid w:val="00256392"/>
    <w:rsid w:val="002574E5"/>
    <w:rsid w:val="00284C97"/>
    <w:rsid w:val="002928B1"/>
    <w:rsid w:val="00297204"/>
    <w:rsid w:val="002A04E0"/>
    <w:rsid w:val="002A374C"/>
    <w:rsid w:val="002A757F"/>
    <w:rsid w:val="002B055A"/>
    <w:rsid w:val="002B726B"/>
    <w:rsid w:val="002C3EE7"/>
    <w:rsid w:val="002C73AD"/>
    <w:rsid w:val="002D7185"/>
    <w:rsid w:val="002E09EE"/>
    <w:rsid w:val="002E14DD"/>
    <w:rsid w:val="002E3FD8"/>
    <w:rsid w:val="002E55D3"/>
    <w:rsid w:val="00303BA3"/>
    <w:rsid w:val="00304A1C"/>
    <w:rsid w:val="00305D0D"/>
    <w:rsid w:val="003127A9"/>
    <w:rsid w:val="00314257"/>
    <w:rsid w:val="0031478B"/>
    <w:rsid w:val="00322B7A"/>
    <w:rsid w:val="003426B8"/>
    <w:rsid w:val="00346594"/>
    <w:rsid w:val="00381BB1"/>
    <w:rsid w:val="003907B2"/>
    <w:rsid w:val="003A34D7"/>
    <w:rsid w:val="003C18CB"/>
    <w:rsid w:val="003C1D08"/>
    <w:rsid w:val="003C3D01"/>
    <w:rsid w:val="003C534E"/>
    <w:rsid w:val="003D0EA6"/>
    <w:rsid w:val="003D6694"/>
    <w:rsid w:val="003D7B16"/>
    <w:rsid w:val="003E4CD9"/>
    <w:rsid w:val="003F142E"/>
    <w:rsid w:val="00403302"/>
    <w:rsid w:val="004142EB"/>
    <w:rsid w:val="00430095"/>
    <w:rsid w:val="0043733E"/>
    <w:rsid w:val="00445CF4"/>
    <w:rsid w:val="00456FE6"/>
    <w:rsid w:val="00463320"/>
    <w:rsid w:val="00464D9A"/>
    <w:rsid w:val="00465B1F"/>
    <w:rsid w:val="004661D2"/>
    <w:rsid w:val="00490641"/>
    <w:rsid w:val="004915D4"/>
    <w:rsid w:val="004964B6"/>
    <w:rsid w:val="004A2611"/>
    <w:rsid w:val="004A3FB2"/>
    <w:rsid w:val="004B480C"/>
    <w:rsid w:val="004B68F4"/>
    <w:rsid w:val="004C1EF8"/>
    <w:rsid w:val="004C359F"/>
    <w:rsid w:val="004C4C13"/>
    <w:rsid w:val="004C60CD"/>
    <w:rsid w:val="004F1E19"/>
    <w:rsid w:val="00505A8C"/>
    <w:rsid w:val="00506805"/>
    <w:rsid w:val="00511344"/>
    <w:rsid w:val="005136E4"/>
    <w:rsid w:val="00516F44"/>
    <w:rsid w:val="00537AF4"/>
    <w:rsid w:val="005447E5"/>
    <w:rsid w:val="00552026"/>
    <w:rsid w:val="00557126"/>
    <w:rsid w:val="0058426F"/>
    <w:rsid w:val="005C0517"/>
    <w:rsid w:val="005C303F"/>
    <w:rsid w:val="005D2FC2"/>
    <w:rsid w:val="005D516A"/>
    <w:rsid w:val="005D7C2C"/>
    <w:rsid w:val="005E449E"/>
    <w:rsid w:val="005F6BBA"/>
    <w:rsid w:val="00601412"/>
    <w:rsid w:val="00605353"/>
    <w:rsid w:val="00612968"/>
    <w:rsid w:val="006134A6"/>
    <w:rsid w:val="0062013F"/>
    <w:rsid w:val="00620927"/>
    <w:rsid w:val="006263CF"/>
    <w:rsid w:val="00627CB6"/>
    <w:rsid w:val="00633386"/>
    <w:rsid w:val="00644EE5"/>
    <w:rsid w:val="006518F3"/>
    <w:rsid w:val="00655CE4"/>
    <w:rsid w:val="006573DD"/>
    <w:rsid w:val="00661422"/>
    <w:rsid w:val="00661EB4"/>
    <w:rsid w:val="00666768"/>
    <w:rsid w:val="00671B96"/>
    <w:rsid w:val="00671BB1"/>
    <w:rsid w:val="00675218"/>
    <w:rsid w:val="006B31EB"/>
    <w:rsid w:val="006B3CA5"/>
    <w:rsid w:val="006B655D"/>
    <w:rsid w:val="006C7D69"/>
    <w:rsid w:val="00701016"/>
    <w:rsid w:val="0070109A"/>
    <w:rsid w:val="00702812"/>
    <w:rsid w:val="007037D0"/>
    <w:rsid w:val="00704E7E"/>
    <w:rsid w:val="00705B22"/>
    <w:rsid w:val="007354B2"/>
    <w:rsid w:val="00746448"/>
    <w:rsid w:val="00751C3C"/>
    <w:rsid w:val="00754DBB"/>
    <w:rsid w:val="00762B43"/>
    <w:rsid w:val="007809E9"/>
    <w:rsid w:val="0079122E"/>
    <w:rsid w:val="007A0897"/>
    <w:rsid w:val="007B5713"/>
    <w:rsid w:val="007C3B13"/>
    <w:rsid w:val="007C7E5D"/>
    <w:rsid w:val="007D38F3"/>
    <w:rsid w:val="007D44DF"/>
    <w:rsid w:val="007D63E0"/>
    <w:rsid w:val="007F6724"/>
    <w:rsid w:val="00830FF0"/>
    <w:rsid w:val="00841D82"/>
    <w:rsid w:val="00851EC2"/>
    <w:rsid w:val="0085420D"/>
    <w:rsid w:val="00854B31"/>
    <w:rsid w:val="00856EF9"/>
    <w:rsid w:val="0086591B"/>
    <w:rsid w:val="00893FAA"/>
    <w:rsid w:val="008B30E5"/>
    <w:rsid w:val="008B31BB"/>
    <w:rsid w:val="008C0EA4"/>
    <w:rsid w:val="008D492F"/>
    <w:rsid w:val="008D7E6A"/>
    <w:rsid w:val="008E15A0"/>
    <w:rsid w:val="009251D4"/>
    <w:rsid w:val="009801B9"/>
    <w:rsid w:val="00983478"/>
    <w:rsid w:val="009877DD"/>
    <w:rsid w:val="009A16FB"/>
    <w:rsid w:val="009A3F19"/>
    <w:rsid w:val="009A584A"/>
    <w:rsid w:val="009B4065"/>
    <w:rsid w:val="009C1C8D"/>
    <w:rsid w:val="009D21FA"/>
    <w:rsid w:val="009E0AA1"/>
    <w:rsid w:val="009F5038"/>
    <w:rsid w:val="009F7FF5"/>
    <w:rsid w:val="00A03E45"/>
    <w:rsid w:val="00A0708F"/>
    <w:rsid w:val="00A16E0C"/>
    <w:rsid w:val="00A17A61"/>
    <w:rsid w:val="00A2173A"/>
    <w:rsid w:val="00A21923"/>
    <w:rsid w:val="00A22D1F"/>
    <w:rsid w:val="00A269E7"/>
    <w:rsid w:val="00A27E8C"/>
    <w:rsid w:val="00A353EA"/>
    <w:rsid w:val="00A37B55"/>
    <w:rsid w:val="00A42039"/>
    <w:rsid w:val="00A50605"/>
    <w:rsid w:val="00A54D08"/>
    <w:rsid w:val="00A56FDC"/>
    <w:rsid w:val="00A604DF"/>
    <w:rsid w:val="00A743AC"/>
    <w:rsid w:val="00A95E48"/>
    <w:rsid w:val="00AB40D0"/>
    <w:rsid w:val="00AF16A6"/>
    <w:rsid w:val="00AF558E"/>
    <w:rsid w:val="00B00506"/>
    <w:rsid w:val="00B075AA"/>
    <w:rsid w:val="00B103F5"/>
    <w:rsid w:val="00B16E19"/>
    <w:rsid w:val="00B1754C"/>
    <w:rsid w:val="00B22543"/>
    <w:rsid w:val="00B22E63"/>
    <w:rsid w:val="00B231FD"/>
    <w:rsid w:val="00B25816"/>
    <w:rsid w:val="00B27271"/>
    <w:rsid w:val="00B55644"/>
    <w:rsid w:val="00B65D12"/>
    <w:rsid w:val="00B67EB5"/>
    <w:rsid w:val="00B83A93"/>
    <w:rsid w:val="00B83E0E"/>
    <w:rsid w:val="00BA122E"/>
    <w:rsid w:val="00BA4DDC"/>
    <w:rsid w:val="00BB523C"/>
    <w:rsid w:val="00BB7B4D"/>
    <w:rsid w:val="00BC3DFD"/>
    <w:rsid w:val="00BC4786"/>
    <w:rsid w:val="00BD1758"/>
    <w:rsid w:val="00BD7641"/>
    <w:rsid w:val="00BE67AF"/>
    <w:rsid w:val="00BF398E"/>
    <w:rsid w:val="00C01389"/>
    <w:rsid w:val="00C064E9"/>
    <w:rsid w:val="00C17784"/>
    <w:rsid w:val="00C279DC"/>
    <w:rsid w:val="00C4600E"/>
    <w:rsid w:val="00C64AB1"/>
    <w:rsid w:val="00C71EB9"/>
    <w:rsid w:val="00C8121D"/>
    <w:rsid w:val="00C94BEC"/>
    <w:rsid w:val="00CB3910"/>
    <w:rsid w:val="00CC6598"/>
    <w:rsid w:val="00CC7043"/>
    <w:rsid w:val="00CD248E"/>
    <w:rsid w:val="00CD2B17"/>
    <w:rsid w:val="00CD7589"/>
    <w:rsid w:val="00CE344F"/>
    <w:rsid w:val="00D00800"/>
    <w:rsid w:val="00D020E1"/>
    <w:rsid w:val="00D153E6"/>
    <w:rsid w:val="00D239D5"/>
    <w:rsid w:val="00D25083"/>
    <w:rsid w:val="00D26388"/>
    <w:rsid w:val="00D31D2A"/>
    <w:rsid w:val="00D36018"/>
    <w:rsid w:val="00D467B1"/>
    <w:rsid w:val="00D5225E"/>
    <w:rsid w:val="00D524F3"/>
    <w:rsid w:val="00D755F7"/>
    <w:rsid w:val="00D908F2"/>
    <w:rsid w:val="00D93370"/>
    <w:rsid w:val="00D95B96"/>
    <w:rsid w:val="00DA2311"/>
    <w:rsid w:val="00DB1CD3"/>
    <w:rsid w:val="00DD206B"/>
    <w:rsid w:val="00DD4142"/>
    <w:rsid w:val="00DE0F3B"/>
    <w:rsid w:val="00DE7519"/>
    <w:rsid w:val="00DF0081"/>
    <w:rsid w:val="00E00FCD"/>
    <w:rsid w:val="00E0127A"/>
    <w:rsid w:val="00E03D80"/>
    <w:rsid w:val="00E109D3"/>
    <w:rsid w:val="00E154F2"/>
    <w:rsid w:val="00E31A79"/>
    <w:rsid w:val="00E359FE"/>
    <w:rsid w:val="00E4056D"/>
    <w:rsid w:val="00E406CB"/>
    <w:rsid w:val="00E46389"/>
    <w:rsid w:val="00E60312"/>
    <w:rsid w:val="00E662C0"/>
    <w:rsid w:val="00E671D0"/>
    <w:rsid w:val="00E76FA3"/>
    <w:rsid w:val="00E826D5"/>
    <w:rsid w:val="00E871D9"/>
    <w:rsid w:val="00EA7E62"/>
    <w:rsid w:val="00EB08F3"/>
    <w:rsid w:val="00ED265D"/>
    <w:rsid w:val="00ED3B93"/>
    <w:rsid w:val="00ED7146"/>
    <w:rsid w:val="00EE7B15"/>
    <w:rsid w:val="00EE7B39"/>
    <w:rsid w:val="00EF7D99"/>
    <w:rsid w:val="00EF7DB9"/>
    <w:rsid w:val="00F00D9A"/>
    <w:rsid w:val="00F05874"/>
    <w:rsid w:val="00F11538"/>
    <w:rsid w:val="00F13B13"/>
    <w:rsid w:val="00F17C1F"/>
    <w:rsid w:val="00F2551E"/>
    <w:rsid w:val="00F31F06"/>
    <w:rsid w:val="00F32B39"/>
    <w:rsid w:val="00F3637E"/>
    <w:rsid w:val="00F411A4"/>
    <w:rsid w:val="00F76F9F"/>
    <w:rsid w:val="00F828BA"/>
    <w:rsid w:val="00F872E9"/>
    <w:rsid w:val="00F938F3"/>
    <w:rsid w:val="00FA621A"/>
    <w:rsid w:val="00FA65E2"/>
    <w:rsid w:val="00FB4A00"/>
    <w:rsid w:val="00FB6B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FAE4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paragraph" w:styleId="Kop1">
    <w:name w:val="heading 1"/>
    <w:basedOn w:val="Normaal"/>
    <w:next w:val="Normaal"/>
    <w:link w:val="Kop1Teken"/>
    <w:autoRedefine/>
    <w:uiPriority w:val="9"/>
    <w:qFormat/>
    <w:rsid w:val="00854B31"/>
    <w:pPr>
      <w:keepNext/>
      <w:keepLines/>
      <w:numPr>
        <w:numId w:val="42"/>
      </w:numPr>
      <w:spacing w:before="480"/>
      <w:outlineLvl w:val="0"/>
    </w:pPr>
    <w:rPr>
      <w:rFonts w:ascii="Verdana" w:eastAsiaTheme="majorEastAsia" w:hAnsi="Verdana" w:cstheme="majorBidi"/>
      <w:b/>
      <w:bCs/>
      <w:color w:val="F79646" w:themeColor="accent6"/>
      <w:sz w:val="32"/>
      <w:szCs w:val="32"/>
    </w:rPr>
  </w:style>
  <w:style w:type="paragraph" w:styleId="Kop2">
    <w:name w:val="heading 2"/>
    <w:basedOn w:val="Normaal"/>
    <w:next w:val="Normaal"/>
    <w:link w:val="Kop2Teken"/>
    <w:autoRedefine/>
    <w:uiPriority w:val="9"/>
    <w:unhideWhenUsed/>
    <w:qFormat/>
    <w:rsid w:val="00854B31"/>
    <w:pPr>
      <w:keepNext/>
      <w:keepLines/>
      <w:spacing w:before="200"/>
      <w:ind w:left="360" w:hanging="360"/>
      <w:outlineLvl w:val="1"/>
    </w:pPr>
    <w:rPr>
      <w:rFonts w:asciiTheme="majorHAnsi" w:eastAsiaTheme="majorEastAsia" w:hAnsiTheme="majorHAnsi" w:cstheme="majorBidi"/>
      <w:b/>
      <w:bCs/>
      <w:color w:val="F79646" w:themeColor="accent6"/>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9">
    <w:name w:val="toc 9"/>
    <w:basedOn w:val="Kop1"/>
    <w:next w:val="Normaal"/>
    <w:autoRedefine/>
    <w:uiPriority w:val="39"/>
    <w:unhideWhenUsed/>
    <w:qFormat/>
    <w:rsid w:val="005D7C2C"/>
    <w:pPr>
      <w:keepNext w:val="0"/>
      <w:keepLines w:val="0"/>
      <w:pBdr>
        <w:between w:val="double" w:sz="6" w:space="0" w:color="auto"/>
      </w:pBdr>
      <w:spacing w:before="0"/>
      <w:ind w:left="1680"/>
      <w:outlineLvl w:val="9"/>
    </w:pPr>
    <w:rPr>
      <w:rFonts w:asciiTheme="minorHAnsi" w:eastAsiaTheme="minorEastAsia" w:hAnsiTheme="minorHAnsi" w:cstheme="minorBidi"/>
      <w:b w:val="0"/>
      <w:bCs w:val="0"/>
      <w:color w:val="auto"/>
      <w:sz w:val="20"/>
      <w:szCs w:val="20"/>
    </w:rPr>
  </w:style>
  <w:style w:type="character" w:customStyle="1" w:styleId="Kop1Teken">
    <w:name w:val="Kop 1 Teken"/>
    <w:basedOn w:val="Standaardalinea-lettertype"/>
    <w:link w:val="Kop1"/>
    <w:uiPriority w:val="9"/>
    <w:rsid w:val="00854B31"/>
    <w:rPr>
      <w:rFonts w:ascii="Verdana" w:eastAsiaTheme="majorEastAsia" w:hAnsi="Verdana" w:cstheme="majorBidi"/>
      <w:b/>
      <w:bCs/>
      <w:color w:val="F79646" w:themeColor="accent6"/>
      <w:sz w:val="32"/>
      <w:szCs w:val="32"/>
      <w:lang w:val="nl-NL"/>
    </w:rPr>
  </w:style>
  <w:style w:type="paragraph" w:styleId="Lijstalinea">
    <w:name w:val="List Paragraph"/>
    <w:basedOn w:val="Normaal"/>
    <w:uiPriority w:val="34"/>
    <w:qFormat/>
    <w:rsid w:val="00705B22"/>
    <w:pPr>
      <w:ind w:left="720"/>
      <w:contextualSpacing/>
    </w:pPr>
  </w:style>
  <w:style w:type="paragraph" w:styleId="Inhopg1">
    <w:name w:val="toc 1"/>
    <w:basedOn w:val="Normaal"/>
    <w:next w:val="Normaal"/>
    <w:autoRedefine/>
    <w:uiPriority w:val="39"/>
    <w:unhideWhenUsed/>
    <w:rsid w:val="00DD206B"/>
    <w:pPr>
      <w:spacing w:before="120"/>
    </w:pPr>
    <w:rPr>
      <w:rFonts w:asciiTheme="majorHAnsi" w:hAnsiTheme="majorHAnsi"/>
      <w:b/>
      <w:color w:val="548DD4"/>
    </w:rPr>
  </w:style>
  <w:style w:type="paragraph" w:styleId="Inhopg2">
    <w:name w:val="toc 2"/>
    <w:basedOn w:val="Normaal"/>
    <w:next w:val="Normaal"/>
    <w:autoRedefine/>
    <w:uiPriority w:val="39"/>
    <w:unhideWhenUsed/>
    <w:rsid w:val="00DD206B"/>
    <w:rPr>
      <w:sz w:val="22"/>
      <w:szCs w:val="22"/>
    </w:rPr>
  </w:style>
  <w:style w:type="paragraph" w:styleId="Inhopg3">
    <w:name w:val="toc 3"/>
    <w:basedOn w:val="Normaal"/>
    <w:next w:val="Normaal"/>
    <w:autoRedefine/>
    <w:uiPriority w:val="39"/>
    <w:unhideWhenUsed/>
    <w:rsid w:val="00DD206B"/>
    <w:pPr>
      <w:ind w:left="240"/>
    </w:pPr>
    <w:rPr>
      <w:i/>
      <w:sz w:val="22"/>
      <w:szCs w:val="22"/>
    </w:rPr>
  </w:style>
  <w:style w:type="paragraph" w:styleId="Inhopg4">
    <w:name w:val="toc 4"/>
    <w:basedOn w:val="Normaal"/>
    <w:next w:val="Normaal"/>
    <w:autoRedefine/>
    <w:uiPriority w:val="39"/>
    <w:unhideWhenUsed/>
    <w:rsid w:val="00DD206B"/>
    <w:pPr>
      <w:pBdr>
        <w:between w:val="double" w:sz="6" w:space="0" w:color="auto"/>
      </w:pBdr>
      <w:ind w:left="480"/>
    </w:pPr>
    <w:rPr>
      <w:sz w:val="20"/>
      <w:szCs w:val="20"/>
    </w:rPr>
  </w:style>
  <w:style w:type="paragraph" w:styleId="Inhopg5">
    <w:name w:val="toc 5"/>
    <w:basedOn w:val="Normaal"/>
    <w:next w:val="Normaal"/>
    <w:autoRedefine/>
    <w:uiPriority w:val="39"/>
    <w:unhideWhenUsed/>
    <w:rsid w:val="00DD206B"/>
    <w:pPr>
      <w:pBdr>
        <w:between w:val="double" w:sz="6" w:space="0" w:color="auto"/>
      </w:pBdr>
      <w:ind w:left="720"/>
    </w:pPr>
    <w:rPr>
      <w:sz w:val="20"/>
      <w:szCs w:val="20"/>
    </w:rPr>
  </w:style>
  <w:style w:type="paragraph" w:styleId="Inhopg6">
    <w:name w:val="toc 6"/>
    <w:basedOn w:val="Normaal"/>
    <w:next w:val="Normaal"/>
    <w:autoRedefine/>
    <w:uiPriority w:val="39"/>
    <w:unhideWhenUsed/>
    <w:rsid w:val="00DD206B"/>
    <w:pPr>
      <w:pBdr>
        <w:between w:val="double" w:sz="6" w:space="0" w:color="auto"/>
      </w:pBdr>
      <w:ind w:left="960"/>
    </w:pPr>
    <w:rPr>
      <w:sz w:val="20"/>
      <w:szCs w:val="20"/>
    </w:rPr>
  </w:style>
  <w:style w:type="paragraph" w:styleId="Inhopg7">
    <w:name w:val="toc 7"/>
    <w:basedOn w:val="Normaal"/>
    <w:next w:val="Normaal"/>
    <w:autoRedefine/>
    <w:uiPriority w:val="39"/>
    <w:unhideWhenUsed/>
    <w:rsid w:val="00DD206B"/>
    <w:pPr>
      <w:pBdr>
        <w:between w:val="double" w:sz="6" w:space="0" w:color="auto"/>
      </w:pBdr>
      <w:ind w:left="1200"/>
    </w:pPr>
    <w:rPr>
      <w:sz w:val="20"/>
      <w:szCs w:val="20"/>
    </w:rPr>
  </w:style>
  <w:style w:type="paragraph" w:styleId="Inhopg8">
    <w:name w:val="toc 8"/>
    <w:basedOn w:val="Normaal"/>
    <w:next w:val="Normaal"/>
    <w:autoRedefine/>
    <w:uiPriority w:val="39"/>
    <w:unhideWhenUsed/>
    <w:rsid w:val="00DD206B"/>
    <w:pPr>
      <w:pBdr>
        <w:between w:val="double" w:sz="6" w:space="0" w:color="auto"/>
      </w:pBdr>
      <w:ind w:left="1440"/>
    </w:pPr>
    <w:rPr>
      <w:sz w:val="20"/>
      <w:szCs w:val="20"/>
    </w:rPr>
  </w:style>
  <w:style w:type="character" w:styleId="Hyperlink">
    <w:name w:val="Hyperlink"/>
    <w:basedOn w:val="Standaardalinea-lettertype"/>
    <w:uiPriority w:val="99"/>
    <w:unhideWhenUsed/>
    <w:rsid w:val="000F7EF6"/>
    <w:rPr>
      <w:color w:val="0000FF" w:themeColor="hyperlink"/>
      <w:u w:val="single"/>
    </w:rPr>
  </w:style>
  <w:style w:type="paragraph" w:styleId="Ballontekst">
    <w:name w:val="Balloon Text"/>
    <w:basedOn w:val="Normaal"/>
    <w:link w:val="BallontekstTeken"/>
    <w:uiPriority w:val="99"/>
    <w:semiHidden/>
    <w:unhideWhenUsed/>
    <w:rsid w:val="00552026"/>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52026"/>
    <w:rPr>
      <w:rFonts w:ascii="Lucida Grande" w:hAnsi="Lucida Grande" w:cs="Lucida Grande"/>
      <w:sz w:val="18"/>
      <w:szCs w:val="18"/>
      <w:lang w:val="nl-NL"/>
    </w:rPr>
  </w:style>
  <w:style w:type="paragraph" w:styleId="Normaalweb">
    <w:name w:val="Normal (Web)"/>
    <w:basedOn w:val="Normaal"/>
    <w:uiPriority w:val="99"/>
    <w:unhideWhenUsed/>
    <w:rsid w:val="00127832"/>
    <w:pPr>
      <w:spacing w:before="100" w:beforeAutospacing="1" w:after="100" w:afterAutospacing="1"/>
    </w:pPr>
    <w:rPr>
      <w:rFonts w:ascii="Times" w:hAnsi="Times" w:cs="Times New Roman"/>
      <w:sz w:val="20"/>
      <w:szCs w:val="20"/>
    </w:rPr>
  </w:style>
  <w:style w:type="character" w:styleId="GevolgdeHyperlink">
    <w:name w:val="FollowedHyperlink"/>
    <w:basedOn w:val="Standaardalinea-lettertype"/>
    <w:uiPriority w:val="99"/>
    <w:semiHidden/>
    <w:unhideWhenUsed/>
    <w:rsid w:val="00E671D0"/>
    <w:rPr>
      <w:color w:val="800080" w:themeColor="followedHyperlink"/>
      <w:u w:val="single"/>
    </w:rPr>
  </w:style>
  <w:style w:type="character" w:customStyle="1" w:styleId="Kop2Teken">
    <w:name w:val="Kop 2 Teken"/>
    <w:basedOn w:val="Standaardalinea-lettertype"/>
    <w:link w:val="Kop2"/>
    <w:uiPriority w:val="9"/>
    <w:rsid w:val="00854B31"/>
    <w:rPr>
      <w:rFonts w:asciiTheme="majorHAnsi" w:eastAsiaTheme="majorEastAsia" w:hAnsiTheme="majorHAnsi" w:cstheme="majorBidi"/>
      <w:b/>
      <w:bCs/>
      <w:color w:val="F79646" w:themeColor="accent6"/>
      <w:sz w:val="26"/>
      <w:szCs w:val="26"/>
      <w:lang w:val="nl-NL"/>
    </w:rPr>
  </w:style>
  <w:style w:type="table" w:styleId="Tabelraster">
    <w:name w:val="Table Grid"/>
    <w:basedOn w:val="Standaardtabel"/>
    <w:uiPriority w:val="59"/>
    <w:rsid w:val="00612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Geenlijst"/>
    <w:uiPriority w:val="99"/>
    <w:semiHidden/>
    <w:unhideWhenUsed/>
    <w:rsid w:val="00A50605"/>
    <w:pPr>
      <w:numPr>
        <w:numId w:val="11"/>
      </w:numPr>
    </w:pPr>
  </w:style>
  <w:style w:type="paragraph" w:styleId="Bijschrift">
    <w:name w:val="caption"/>
    <w:basedOn w:val="Normaal"/>
    <w:next w:val="Normaal"/>
    <w:uiPriority w:val="35"/>
    <w:unhideWhenUsed/>
    <w:qFormat/>
    <w:rsid w:val="003C18CB"/>
    <w:pPr>
      <w:spacing w:after="200"/>
    </w:pPr>
    <w:rPr>
      <w:b/>
      <w:bCs/>
      <w:color w:val="4F81BD" w:themeColor="accent1"/>
      <w:sz w:val="18"/>
      <w:szCs w:val="18"/>
    </w:rPr>
  </w:style>
  <w:style w:type="paragraph" w:styleId="Koptekst">
    <w:name w:val="header"/>
    <w:basedOn w:val="Normaal"/>
    <w:link w:val="KoptekstTeken"/>
    <w:uiPriority w:val="99"/>
    <w:unhideWhenUsed/>
    <w:rsid w:val="003C18CB"/>
    <w:pPr>
      <w:tabs>
        <w:tab w:val="center" w:pos="4536"/>
        <w:tab w:val="right" w:pos="9072"/>
      </w:tabs>
    </w:pPr>
  </w:style>
  <w:style w:type="character" w:customStyle="1" w:styleId="KoptekstTeken">
    <w:name w:val="Koptekst Teken"/>
    <w:basedOn w:val="Standaardalinea-lettertype"/>
    <w:link w:val="Koptekst"/>
    <w:uiPriority w:val="99"/>
    <w:rsid w:val="003C18CB"/>
    <w:rPr>
      <w:lang w:val="nl-NL"/>
    </w:rPr>
  </w:style>
  <w:style w:type="paragraph" w:styleId="Voettekst">
    <w:name w:val="footer"/>
    <w:basedOn w:val="Normaal"/>
    <w:link w:val="VoettekstTeken"/>
    <w:uiPriority w:val="99"/>
    <w:unhideWhenUsed/>
    <w:rsid w:val="003C18CB"/>
    <w:pPr>
      <w:tabs>
        <w:tab w:val="center" w:pos="4536"/>
        <w:tab w:val="right" w:pos="9072"/>
      </w:tabs>
    </w:pPr>
  </w:style>
  <w:style w:type="character" w:customStyle="1" w:styleId="VoettekstTeken">
    <w:name w:val="Voettekst Teken"/>
    <w:basedOn w:val="Standaardalinea-lettertype"/>
    <w:link w:val="Voettekst"/>
    <w:uiPriority w:val="99"/>
    <w:rsid w:val="003C18CB"/>
    <w:rPr>
      <w:lang w:val="nl-NL"/>
    </w:rPr>
  </w:style>
  <w:style w:type="character" w:styleId="Paginanummer">
    <w:name w:val="page number"/>
    <w:basedOn w:val="Standaardalinea-lettertype"/>
    <w:uiPriority w:val="99"/>
    <w:semiHidden/>
    <w:unhideWhenUsed/>
    <w:rsid w:val="0043733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paragraph" w:styleId="Kop1">
    <w:name w:val="heading 1"/>
    <w:basedOn w:val="Normaal"/>
    <w:next w:val="Normaal"/>
    <w:link w:val="Kop1Teken"/>
    <w:autoRedefine/>
    <w:uiPriority w:val="9"/>
    <w:qFormat/>
    <w:rsid w:val="00854B31"/>
    <w:pPr>
      <w:keepNext/>
      <w:keepLines/>
      <w:numPr>
        <w:numId w:val="42"/>
      </w:numPr>
      <w:spacing w:before="480"/>
      <w:outlineLvl w:val="0"/>
    </w:pPr>
    <w:rPr>
      <w:rFonts w:ascii="Verdana" w:eastAsiaTheme="majorEastAsia" w:hAnsi="Verdana" w:cstheme="majorBidi"/>
      <w:b/>
      <w:bCs/>
      <w:color w:val="F79646" w:themeColor="accent6"/>
      <w:sz w:val="32"/>
      <w:szCs w:val="32"/>
    </w:rPr>
  </w:style>
  <w:style w:type="paragraph" w:styleId="Kop2">
    <w:name w:val="heading 2"/>
    <w:basedOn w:val="Normaal"/>
    <w:next w:val="Normaal"/>
    <w:link w:val="Kop2Teken"/>
    <w:autoRedefine/>
    <w:uiPriority w:val="9"/>
    <w:unhideWhenUsed/>
    <w:qFormat/>
    <w:rsid w:val="00854B31"/>
    <w:pPr>
      <w:keepNext/>
      <w:keepLines/>
      <w:spacing w:before="200"/>
      <w:ind w:left="360" w:hanging="360"/>
      <w:outlineLvl w:val="1"/>
    </w:pPr>
    <w:rPr>
      <w:rFonts w:asciiTheme="majorHAnsi" w:eastAsiaTheme="majorEastAsia" w:hAnsiTheme="majorHAnsi" w:cstheme="majorBidi"/>
      <w:b/>
      <w:bCs/>
      <w:color w:val="F79646" w:themeColor="accent6"/>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9">
    <w:name w:val="toc 9"/>
    <w:basedOn w:val="Kop1"/>
    <w:next w:val="Normaal"/>
    <w:autoRedefine/>
    <w:uiPriority w:val="39"/>
    <w:unhideWhenUsed/>
    <w:qFormat/>
    <w:rsid w:val="005D7C2C"/>
    <w:pPr>
      <w:keepNext w:val="0"/>
      <w:keepLines w:val="0"/>
      <w:pBdr>
        <w:between w:val="double" w:sz="6" w:space="0" w:color="auto"/>
      </w:pBdr>
      <w:spacing w:before="0"/>
      <w:ind w:left="1680"/>
      <w:outlineLvl w:val="9"/>
    </w:pPr>
    <w:rPr>
      <w:rFonts w:asciiTheme="minorHAnsi" w:eastAsiaTheme="minorEastAsia" w:hAnsiTheme="minorHAnsi" w:cstheme="minorBidi"/>
      <w:b w:val="0"/>
      <w:bCs w:val="0"/>
      <w:color w:val="auto"/>
      <w:sz w:val="20"/>
      <w:szCs w:val="20"/>
    </w:rPr>
  </w:style>
  <w:style w:type="character" w:customStyle="1" w:styleId="Kop1Teken">
    <w:name w:val="Kop 1 Teken"/>
    <w:basedOn w:val="Standaardalinea-lettertype"/>
    <w:link w:val="Kop1"/>
    <w:uiPriority w:val="9"/>
    <w:rsid w:val="00854B31"/>
    <w:rPr>
      <w:rFonts w:ascii="Verdana" w:eastAsiaTheme="majorEastAsia" w:hAnsi="Verdana" w:cstheme="majorBidi"/>
      <w:b/>
      <w:bCs/>
      <w:color w:val="F79646" w:themeColor="accent6"/>
      <w:sz w:val="32"/>
      <w:szCs w:val="32"/>
      <w:lang w:val="nl-NL"/>
    </w:rPr>
  </w:style>
  <w:style w:type="paragraph" w:styleId="Lijstalinea">
    <w:name w:val="List Paragraph"/>
    <w:basedOn w:val="Normaal"/>
    <w:uiPriority w:val="34"/>
    <w:qFormat/>
    <w:rsid w:val="00705B22"/>
    <w:pPr>
      <w:ind w:left="720"/>
      <w:contextualSpacing/>
    </w:pPr>
  </w:style>
  <w:style w:type="paragraph" w:styleId="Inhopg1">
    <w:name w:val="toc 1"/>
    <w:basedOn w:val="Normaal"/>
    <w:next w:val="Normaal"/>
    <w:autoRedefine/>
    <w:uiPriority w:val="39"/>
    <w:unhideWhenUsed/>
    <w:rsid w:val="00DD206B"/>
    <w:pPr>
      <w:spacing w:before="120"/>
    </w:pPr>
    <w:rPr>
      <w:rFonts w:asciiTheme="majorHAnsi" w:hAnsiTheme="majorHAnsi"/>
      <w:b/>
      <w:color w:val="548DD4"/>
    </w:rPr>
  </w:style>
  <w:style w:type="paragraph" w:styleId="Inhopg2">
    <w:name w:val="toc 2"/>
    <w:basedOn w:val="Normaal"/>
    <w:next w:val="Normaal"/>
    <w:autoRedefine/>
    <w:uiPriority w:val="39"/>
    <w:unhideWhenUsed/>
    <w:rsid w:val="00DD206B"/>
    <w:rPr>
      <w:sz w:val="22"/>
      <w:szCs w:val="22"/>
    </w:rPr>
  </w:style>
  <w:style w:type="paragraph" w:styleId="Inhopg3">
    <w:name w:val="toc 3"/>
    <w:basedOn w:val="Normaal"/>
    <w:next w:val="Normaal"/>
    <w:autoRedefine/>
    <w:uiPriority w:val="39"/>
    <w:unhideWhenUsed/>
    <w:rsid w:val="00DD206B"/>
    <w:pPr>
      <w:ind w:left="240"/>
    </w:pPr>
    <w:rPr>
      <w:i/>
      <w:sz w:val="22"/>
      <w:szCs w:val="22"/>
    </w:rPr>
  </w:style>
  <w:style w:type="paragraph" w:styleId="Inhopg4">
    <w:name w:val="toc 4"/>
    <w:basedOn w:val="Normaal"/>
    <w:next w:val="Normaal"/>
    <w:autoRedefine/>
    <w:uiPriority w:val="39"/>
    <w:unhideWhenUsed/>
    <w:rsid w:val="00DD206B"/>
    <w:pPr>
      <w:pBdr>
        <w:between w:val="double" w:sz="6" w:space="0" w:color="auto"/>
      </w:pBdr>
      <w:ind w:left="480"/>
    </w:pPr>
    <w:rPr>
      <w:sz w:val="20"/>
      <w:szCs w:val="20"/>
    </w:rPr>
  </w:style>
  <w:style w:type="paragraph" w:styleId="Inhopg5">
    <w:name w:val="toc 5"/>
    <w:basedOn w:val="Normaal"/>
    <w:next w:val="Normaal"/>
    <w:autoRedefine/>
    <w:uiPriority w:val="39"/>
    <w:unhideWhenUsed/>
    <w:rsid w:val="00DD206B"/>
    <w:pPr>
      <w:pBdr>
        <w:between w:val="double" w:sz="6" w:space="0" w:color="auto"/>
      </w:pBdr>
      <w:ind w:left="720"/>
    </w:pPr>
    <w:rPr>
      <w:sz w:val="20"/>
      <w:szCs w:val="20"/>
    </w:rPr>
  </w:style>
  <w:style w:type="paragraph" w:styleId="Inhopg6">
    <w:name w:val="toc 6"/>
    <w:basedOn w:val="Normaal"/>
    <w:next w:val="Normaal"/>
    <w:autoRedefine/>
    <w:uiPriority w:val="39"/>
    <w:unhideWhenUsed/>
    <w:rsid w:val="00DD206B"/>
    <w:pPr>
      <w:pBdr>
        <w:between w:val="double" w:sz="6" w:space="0" w:color="auto"/>
      </w:pBdr>
      <w:ind w:left="960"/>
    </w:pPr>
    <w:rPr>
      <w:sz w:val="20"/>
      <w:szCs w:val="20"/>
    </w:rPr>
  </w:style>
  <w:style w:type="paragraph" w:styleId="Inhopg7">
    <w:name w:val="toc 7"/>
    <w:basedOn w:val="Normaal"/>
    <w:next w:val="Normaal"/>
    <w:autoRedefine/>
    <w:uiPriority w:val="39"/>
    <w:unhideWhenUsed/>
    <w:rsid w:val="00DD206B"/>
    <w:pPr>
      <w:pBdr>
        <w:between w:val="double" w:sz="6" w:space="0" w:color="auto"/>
      </w:pBdr>
      <w:ind w:left="1200"/>
    </w:pPr>
    <w:rPr>
      <w:sz w:val="20"/>
      <w:szCs w:val="20"/>
    </w:rPr>
  </w:style>
  <w:style w:type="paragraph" w:styleId="Inhopg8">
    <w:name w:val="toc 8"/>
    <w:basedOn w:val="Normaal"/>
    <w:next w:val="Normaal"/>
    <w:autoRedefine/>
    <w:uiPriority w:val="39"/>
    <w:unhideWhenUsed/>
    <w:rsid w:val="00DD206B"/>
    <w:pPr>
      <w:pBdr>
        <w:between w:val="double" w:sz="6" w:space="0" w:color="auto"/>
      </w:pBdr>
      <w:ind w:left="1440"/>
    </w:pPr>
    <w:rPr>
      <w:sz w:val="20"/>
      <w:szCs w:val="20"/>
    </w:rPr>
  </w:style>
  <w:style w:type="character" w:styleId="Hyperlink">
    <w:name w:val="Hyperlink"/>
    <w:basedOn w:val="Standaardalinea-lettertype"/>
    <w:uiPriority w:val="99"/>
    <w:unhideWhenUsed/>
    <w:rsid w:val="000F7EF6"/>
    <w:rPr>
      <w:color w:val="0000FF" w:themeColor="hyperlink"/>
      <w:u w:val="single"/>
    </w:rPr>
  </w:style>
  <w:style w:type="paragraph" w:styleId="Ballontekst">
    <w:name w:val="Balloon Text"/>
    <w:basedOn w:val="Normaal"/>
    <w:link w:val="BallontekstTeken"/>
    <w:uiPriority w:val="99"/>
    <w:semiHidden/>
    <w:unhideWhenUsed/>
    <w:rsid w:val="00552026"/>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52026"/>
    <w:rPr>
      <w:rFonts w:ascii="Lucida Grande" w:hAnsi="Lucida Grande" w:cs="Lucida Grande"/>
      <w:sz w:val="18"/>
      <w:szCs w:val="18"/>
      <w:lang w:val="nl-NL"/>
    </w:rPr>
  </w:style>
  <w:style w:type="paragraph" w:styleId="Normaalweb">
    <w:name w:val="Normal (Web)"/>
    <w:basedOn w:val="Normaal"/>
    <w:uiPriority w:val="99"/>
    <w:unhideWhenUsed/>
    <w:rsid w:val="00127832"/>
    <w:pPr>
      <w:spacing w:before="100" w:beforeAutospacing="1" w:after="100" w:afterAutospacing="1"/>
    </w:pPr>
    <w:rPr>
      <w:rFonts w:ascii="Times" w:hAnsi="Times" w:cs="Times New Roman"/>
      <w:sz w:val="20"/>
      <w:szCs w:val="20"/>
    </w:rPr>
  </w:style>
  <w:style w:type="character" w:styleId="GevolgdeHyperlink">
    <w:name w:val="FollowedHyperlink"/>
    <w:basedOn w:val="Standaardalinea-lettertype"/>
    <w:uiPriority w:val="99"/>
    <w:semiHidden/>
    <w:unhideWhenUsed/>
    <w:rsid w:val="00E671D0"/>
    <w:rPr>
      <w:color w:val="800080" w:themeColor="followedHyperlink"/>
      <w:u w:val="single"/>
    </w:rPr>
  </w:style>
  <w:style w:type="character" w:customStyle="1" w:styleId="Kop2Teken">
    <w:name w:val="Kop 2 Teken"/>
    <w:basedOn w:val="Standaardalinea-lettertype"/>
    <w:link w:val="Kop2"/>
    <w:uiPriority w:val="9"/>
    <w:rsid w:val="00854B31"/>
    <w:rPr>
      <w:rFonts w:asciiTheme="majorHAnsi" w:eastAsiaTheme="majorEastAsia" w:hAnsiTheme="majorHAnsi" w:cstheme="majorBidi"/>
      <w:b/>
      <w:bCs/>
      <w:color w:val="F79646" w:themeColor="accent6"/>
      <w:sz w:val="26"/>
      <w:szCs w:val="26"/>
      <w:lang w:val="nl-NL"/>
    </w:rPr>
  </w:style>
  <w:style w:type="table" w:styleId="Tabelraster">
    <w:name w:val="Table Grid"/>
    <w:basedOn w:val="Standaardtabel"/>
    <w:uiPriority w:val="59"/>
    <w:rsid w:val="00612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Geenlijst"/>
    <w:uiPriority w:val="99"/>
    <w:semiHidden/>
    <w:unhideWhenUsed/>
    <w:rsid w:val="00A50605"/>
    <w:pPr>
      <w:numPr>
        <w:numId w:val="11"/>
      </w:numPr>
    </w:pPr>
  </w:style>
  <w:style w:type="paragraph" w:styleId="Bijschrift">
    <w:name w:val="caption"/>
    <w:basedOn w:val="Normaal"/>
    <w:next w:val="Normaal"/>
    <w:uiPriority w:val="35"/>
    <w:unhideWhenUsed/>
    <w:qFormat/>
    <w:rsid w:val="003C18CB"/>
    <w:pPr>
      <w:spacing w:after="200"/>
    </w:pPr>
    <w:rPr>
      <w:b/>
      <w:bCs/>
      <w:color w:val="4F81BD" w:themeColor="accent1"/>
      <w:sz w:val="18"/>
      <w:szCs w:val="18"/>
    </w:rPr>
  </w:style>
  <w:style w:type="paragraph" w:styleId="Koptekst">
    <w:name w:val="header"/>
    <w:basedOn w:val="Normaal"/>
    <w:link w:val="KoptekstTeken"/>
    <w:uiPriority w:val="99"/>
    <w:unhideWhenUsed/>
    <w:rsid w:val="003C18CB"/>
    <w:pPr>
      <w:tabs>
        <w:tab w:val="center" w:pos="4536"/>
        <w:tab w:val="right" w:pos="9072"/>
      </w:tabs>
    </w:pPr>
  </w:style>
  <w:style w:type="character" w:customStyle="1" w:styleId="KoptekstTeken">
    <w:name w:val="Koptekst Teken"/>
    <w:basedOn w:val="Standaardalinea-lettertype"/>
    <w:link w:val="Koptekst"/>
    <w:uiPriority w:val="99"/>
    <w:rsid w:val="003C18CB"/>
    <w:rPr>
      <w:lang w:val="nl-NL"/>
    </w:rPr>
  </w:style>
  <w:style w:type="paragraph" w:styleId="Voettekst">
    <w:name w:val="footer"/>
    <w:basedOn w:val="Normaal"/>
    <w:link w:val="VoettekstTeken"/>
    <w:uiPriority w:val="99"/>
    <w:unhideWhenUsed/>
    <w:rsid w:val="003C18CB"/>
    <w:pPr>
      <w:tabs>
        <w:tab w:val="center" w:pos="4536"/>
        <w:tab w:val="right" w:pos="9072"/>
      </w:tabs>
    </w:pPr>
  </w:style>
  <w:style w:type="character" w:customStyle="1" w:styleId="VoettekstTeken">
    <w:name w:val="Voettekst Teken"/>
    <w:basedOn w:val="Standaardalinea-lettertype"/>
    <w:link w:val="Voettekst"/>
    <w:uiPriority w:val="99"/>
    <w:rsid w:val="003C18CB"/>
    <w:rPr>
      <w:lang w:val="nl-NL"/>
    </w:rPr>
  </w:style>
  <w:style w:type="character" w:styleId="Paginanummer">
    <w:name w:val="page number"/>
    <w:basedOn w:val="Standaardalinea-lettertype"/>
    <w:uiPriority w:val="99"/>
    <w:semiHidden/>
    <w:unhideWhenUsed/>
    <w:rsid w:val="004373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612293">
      <w:bodyDiv w:val="1"/>
      <w:marLeft w:val="0"/>
      <w:marRight w:val="0"/>
      <w:marTop w:val="0"/>
      <w:marBottom w:val="0"/>
      <w:divBdr>
        <w:top w:val="none" w:sz="0" w:space="0" w:color="auto"/>
        <w:left w:val="none" w:sz="0" w:space="0" w:color="auto"/>
        <w:bottom w:val="none" w:sz="0" w:space="0" w:color="auto"/>
        <w:right w:val="none" w:sz="0" w:space="0" w:color="auto"/>
      </w:divBdr>
    </w:div>
    <w:div w:id="717095127">
      <w:bodyDiv w:val="1"/>
      <w:marLeft w:val="0"/>
      <w:marRight w:val="0"/>
      <w:marTop w:val="0"/>
      <w:marBottom w:val="0"/>
      <w:divBdr>
        <w:top w:val="none" w:sz="0" w:space="0" w:color="auto"/>
        <w:left w:val="none" w:sz="0" w:space="0" w:color="auto"/>
        <w:bottom w:val="none" w:sz="0" w:space="0" w:color="auto"/>
        <w:right w:val="none" w:sz="0" w:space="0" w:color="auto"/>
      </w:divBdr>
      <w:divsChild>
        <w:div w:id="421529298">
          <w:marLeft w:val="0"/>
          <w:marRight w:val="0"/>
          <w:marTop w:val="0"/>
          <w:marBottom w:val="0"/>
          <w:divBdr>
            <w:top w:val="none" w:sz="0" w:space="0" w:color="auto"/>
            <w:left w:val="none" w:sz="0" w:space="0" w:color="auto"/>
            <w:bottom w:val="none" w:sz="0" w:space="0" w:color="auto"/>
            <w:right w:val="none" w:sz="0" w:space="0" w:color="auto"/>
          </w:divBdr>
          <w:divsChild>
            <w:div w:id="1726484024">
              <w:marLeft w:val="0"/>
              <w:marRight w:val="0"/>
              <w:marTop w:val="0"/>
              <w:marBottom w:val="0"/>
              <w:divBdr>
                <w:top w:val="none" w:sz="0" w:space="0" w:color="auto"/>
                <w:left w:val="none" w:sz="0" w:space="0" w:color="auto"/>
                <w:bottom w:val="none" w:sz="0" w:space="0" w:color="auto"/>
                <w:right w:val="none" w:sz="0" w:space="0" w:color="auto"/>
              </w:divBdr>
              <w:divsChild>
                <w:div w:id="717630510">
                  <w:marLeft w:val="0"/>
                  <w:marRight w:val="0"/>
                  <w:marTop w:val="0"/>
                  <w:marBottom w:val="0"/>
                  <w:divBdr>
                    <w:top w:val="none" w:sz="0" w:space="0" w:color="auto"/>
                    <w:left w:val="none" w:sz="0" w:space="0" w:color="auto"/>
                    <w:bottom w:val="none" w:sz="0" w:space="0" w:color="auto"/>
                    <w:right w:val="none" w:sz="0" w:space="0" w:color="auto"/>
                  </w:divBdr>
                  <w:divsChild>
                    <w:div w:id="4890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91118">
      <w:bodyDiv w:val="1"/>
      <w:marLeft w:val="0"/>
      <w:marRight w:val="0"/>
      <w:marTop w:val="0"/>
      <w:marBottom w:val="0"/>
      <w:divBdr>
        <w:top w:val="none" w:sz="0" w:space="0" w:color="auto"/>
        <w:left w:val="none" w:sz="0" w:space="0" w:color="auto"/>
        <w:bottom w:val="none" w:sz="0" w:space="0" w:color="auto"/>
        <w:right w:val="none" w:sz="0" w:space="0" w:color="auto"/>
      </w:divBdr>
      <w:divsChild>
        <w:div w:id="1699698562">
          <w:marLeft w:val="0"/>
          <w:marRight w:val="0"/>
          <w:marTop w:val="0"/>
          <w:marBottom w:val="0"/>
          <w:divBdr>
            <w:top w:val="none" w:sz="0" w:space="0" w:color="auto"/>
            <w:left w:val="none" w:sz="0" w:space="0" w:color="auto"/>
            <w:bottom w:val="none" w:sz="0" w:space="0" w:color="auto"/>
            <w:right w:val="none" w:sz="0" w:space="0" w:color="auto"/>
          </w:divBdr>
          <w:divsChild>
            <w:div w:id="275644732">
              <w:marLeft w:val="0"/>
              <w:marRight w:val="0"/>
              <w:marTop w:val="0"/>
              <w:marBottom w:val="0"/>
              <w:divBdr>
                <w:top w:val="none" w:sz="0" w:space="0" w:color="auto"/>
                <w:left w:val="none" w:sz="0" w:space="0" w:color="auto"/>
                <w:bottom w:val="none" w:sz="0" w:space="0" w:color="auto"/>
                <w:right w:val="none" w:sz="0" w:space="0" w:color="auto"/>
              </w:divBdr>
              <w:divsChild>
                <w:div w:id="1980375636">
                  <w:marLeft w:val="0"/>
                  <w:marRight w:val="0"/>
                  <w:marTop w:val="0"/>
                  <w:marBottom w:val="0"/>
                  <w:divBdr>
                    <w:top w:val="none" w:sz="0" w:space="0" w:color="auto"/>
                    <w:left w:val="none" w:sz="0" w:space="0" w:color="auto"/>
                    <w:bottom w:val="none" w:sz="0" w:space="0" w:color="auto"/>
                    <w:right w:val="none" w:sz="0" w:space="0" w:color="auto"/>
                  </w:divBdr>
                  <w:divsChild>
                    <w:div w:id="1881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145733">
      <w:bodyDiv w:val="1"/>
      <w:marLeft w:val="0"/>
      <w:marRight w:val="0"/>
      <w:marTop w:val="0"/>
      <w:marBottom w:val="0"/>
      <w:divBdr>
        <w:top w:val="none" w:sz="0" w:space="0" w:color="auto"/>
        <w:left w:val="none" w:sz="0" w:space="0" w:color="auto"/>
        <w:bottom w:val="none" w:sz="0" w:space="0" w:color="auto"/>
        <w:right w:val="none" w:sz="0" w:space="0" w:color="auto"/>
      </w:divBdr>
      <w:divsChild>
        <w:div w:id="1171749742">
          <w:marLeft w:val="0"/>
          <w:marRight w:val="0"/>
          <w:marTop w:val="0"/>
          <w:marBottom w:val="0"/>
          <w:divBdr>
            <w:top w:val="none" w:sz="0" w:space="0" w:color="auto"/>
            <w:left w:val="none" w:sz="0" w:space="0" w:color="auto"/>
            <w:bottom w:val="none" w:sz="0" w:space="0" w:color="auto"/>
            <w:right w:val="none" w:sz="0" w:space="0" w:color="auto"/>
          </w:divBdr>
          <w:divsChild>
            <w:div w:id="527527302">
              <w:marLeft w:val="0"/>
              <w:marRight w:val="0"/>
              <w:marTop w:val="0"/>
              <w:marBottom w:val="0"/>
              <w:divBdr>
                <w:top w:val="none" w:sz="0" w:space="0" w:color="auto"/>
                <w:left w:val="none" w:sz="0" w:space="0" w:color="auto"/>
                <w:bottom w:val="none" w:sz="0" w:space="0" w:color="auto"/>
                <w:right w:val="none" w:sz="0" w:space="0" w:color="auto"/>
              </w:divBdr>
              <w:divsChild>
                <w:div w:id="198484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84944">
      <w:bodyDiv w:val="1"/>
      <w:marLeft w:val="0"/>
      <w:marRight w:val="0"/>
      <w:marTop w:val="0"/>
      <w:marBottom w:val="0"/>
      <w:divBdr>
        <w:top w:val="none" w:sz="0" w:space="0" w:color="auto"/>
        <w:left w:val="none" w:sz="0" w:space="0" w:color="auto"/>
        <w:bottom w:val="none" w:sz="0" w:space="0" w:color="auto"/>
        <w:right w:val="none" w:sz="0" w:space="0" w:color="auto"/>
      </w:divBdr>
      <w:divsChild>
        <w:div w:id="1117522417">
          <w:marLeft w:val="0"/>
          <w:marRight w:val="0"/>
          <w:marTop w:val="0"/>
          <w:marBottom w:val="0"/>
          <w:divBdr>
            <w:top w:val="none" w:sz="0" w:space="0" w:color="auto"/>
            <w:left w:val="none" w:sz="0" w:space="0" w:color="auto"/>
            <w:bottom w:val="none" w:sz="0" w:space="0" w:color="auto"/>
            <w:right w:val="none" w:sz="0" w:space="0" w:color="auto"/>
          </w:divBdr>
          <w:divsChild>
            <w:div w:id="1680348283">
              <w:marLeft w:val="0"/>
              <w:marRight w:val="0"/>
              <w:marTop w:val="0"/>
              <w:marBottom w:val="0"/>
              <w:divBdr>
                <w:top w:val="none" w:sz="0" w:space="0" w:color="auto"/>
                <w:left w:val="none" w:sz="0" w:space="0" w:color="auto"/>
                <w:bottom w:val="none" w:sz="0" w:space="0" w:color="auto"/>
                <w:right w:val="none" w:sz="0" w:space="0" w:color="auto"/>
              </w:divBdr>
              <w:divsChild>
                <w:div w:id="433982657">
                  <w:marLeft w:val="0"/>
                  <w:marRight w:val="0"/>
                  <w:marTop w:val="0"/>
                  <w:marBottom w:val="0"/>
                  <w:divBdr>
                    <w:top w:val="none" w:sz="0" w:space="0" w:color="auto"/>
                    <w:left w:val="none" w:sz="0" w:space="0" w:color="auto"/>
                    <w:bottom w:val="none" w:sz="0" w:space="0" w:color="auto"/>
                    <w:right w:val="none" w:sz="0" w:space="0" w:color="auto"/>
                  </w:divBdr>
                  <w:divsChild>
                    <w:div w:id="20275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021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yperlink" Target="http://www.istockphoto.com/nl/photo/high-five-gm514736838-88242517" TargetMode="External"/><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chart" Target="charts/chart1.xml"/><Relationship Id="rId28" Type="http://schemas.openxmlformats.org/officeDocument/2006/relationships/hyperlink" Target="http://www.vavia.nl/product/kaizen-checklist/" TargetMode="External"/><Relationship Id="rId2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lean-wiki.nl/management/coaching-kata-aanpak-plus-handige-formulier/" TargetMode="External"/><Relationship Id="rId31" Type="http://schemas.openxmlformats.org/officeDocument/2006/relationships/header" Target="header1.xml"/><Relationship Id="rId32" Type="http://schemas.openxmlformats.org/officeDocument/2006/relationships/footer" Target="footer1.xml"/><Relationship Id="rId9" Type="http://schemas.openxmlformats.org/officeDocument/2006/relationships/hyperlink" Target="http://lean-wiki.nl/leanoverview/lean-filosofi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leanproduction.com/kaizen.html" TargetMode="External"/><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emf"/><Relationship Id="rId15" Type="http://schemas.openxmlformats.org/officeDocument/2006/relationships/image" Target="media/image6.png"/><Relationship Id="rId16" Type="http://schemas.openxmlformats.org/officeDocument/2006/relationships/hyperlink" Target="http://www.kessels-smit.nl/files/Interventie_niveaus.pdf"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www.vavia.nl/white-paper-succesvol-veranderen-en-implementer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willemnooij:Dropbox:VAVIA:Marketing:webshop:content%20webshop:Kaizen%20checklist%20v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000" b="0" i="0" u="none" strike="noStrike" baseline="0">
                <a:solidFill>
                  <a:srgbClr val="000000"/>
                </a:solidFill>
                <a:latin typeface="Calibri"/>
                <a:ea typeface="Calibri"/>
                <a:cs typeface="Calibri"/>
              </a:defRPr>
            </a:pPr>
            <a:r>
              <a:rPr lang="nl-NL" sz="1200" b="0" i="0" u="none" strike="noStrike" baseline="0">
                <a:solidFill>
                  <a:srgbClr val="000000"/>
                </a:solidFill>
                <a:latin typeface="Calibri"/>
                <a:ea typeface="Calibri"/>
                <a:cs typeface="Calibri"/>
              </a:rPr>
              <a:t>Samenvatting resultaten Kaizen check </a:t>
            </a:r>
          </a:p>
          <a:p>
            <a:pPr>
              <a:defRPr sz="1000" b="0" i="0" u="none" strike="noStrike" baseline="0">
                <a:solidFill>
                  <a:srgbClr val="000000"/>
                </a:solidFill>
                <a:latin typeface="Calibri"/>
                <a:ea typeface="Calibri"/>
                <a:cs typeface="Calibri"/>
              </a:defRPr>
            </a:pPr>
            <a:r>
              <a:rPr lang="nl-NL" sz="1800" b="1" i="0" u="none" strike="noStrike" baseline="0">
                <a:solidFill>
                  <a:srgbClr val="000000"/>
                </a:solidFill>
                <a:latin typeface="Calibri"/>
                <a:ea typeface="Calibri"/>
                <a:cs typeface="Calibri"/>
              </a:rPr>
              <a:t>Bedrijf A afdeling X</a:t>
            </a:r>
          </a:p>
        </c:rich>
      </c:tx>
      <c:overlay val="0"/>
    </c:title>
    <c:autoTitleDeleted val="0"/>
    <c:plotArea>
      <c:layout/>
      <c:barChart>
        <c:barDir val="col"/>
        <c:grouping val="clustered"/>
        <c:varyColors val="0"/>
        <c:ser>
          <c:idx val="4"/>
          <c:order val="0"/>
          <c:tx>
            <c:strRef>
              <c:f>'Kaizen evaluatie'!$A$80</c:f>
              <c:strCache>
                <c:ptCount val="1"/>
              </c:strCache>
            </c:strRef>
          </c:tx>
          <c:invertIfNegative val="0"/>
          <c:cat>
            <c:strRef>
              <c:f>'Kaizen evaluatie'!$B$76:$B$80</c:f>
              <c:strCache>
                <c:ptCount val="5"/>
                <c:pt idx="0">
                  <c:v>1. Randvoorwoorden</c:v>
                </c:pt>
                <c:pt idx="1">
                  <c:v>2. Procesontwikkeling</c:v>
                </c:pt>
                <c:pt idx="2">
                  <c:v>3. Teamontwikkeling</c:v>
                </c:pt>
                <c:pt idx="3">
                  <c:v>4. Verandervermogen</c:v>
                </c:pt>
                <c:pt idx="4">
                  <c:v>5. Effecten</c:v>
                </c:pt>
              </c:strCache>
            </c:strRef>
          </c:cat>
          <c:val>
            <c:numRef>
              <c:f>'Kaizen evaluatie'!$K$76:$K$80</c:f>
              <c:numCache>
                <c:formatCode>0.0</c:formatCode>
                <c:ptCount val="5"/>
                <c:pt idx="0">
                  <c:v>4.7</c:v>
                </c:pt>
                <c:pt idx="1">
                  <c:v>5.1</c:v>
                </c:pt>
                <c:pt idx="2">
                  <c:v>6.25</c:v>
                </c:pt>
                <c:pt idx="3">
                  <c:v>4.25</c:v>
                </c:pt>
                <c:pt idx="4">
                  <c:v>5.875</c:v>
                </c:pt>
              </c:numCache>
            </c:numRef>
          </c:val>
        </c:ser>
        <c:dLbls>
          <c:showLegendKey val="0"/>
          <c:showVal val="0"/>
          <c:showCatName val="0"/>
          <c:showSerName val="0"/>
          <c:showPercent val="0"/>
          <c:showBubbleSize val="0"/>
        </c:dLbls>
        <c:gapWidth val="150"/>
        <c:axId val="-2102478776"/>
        <c:axId val="-2103245464"/>
      </c:barChart>
      <c:catAx>
        <c:axId val="-2102478776"/>
        <c:scaling>
          <c:orientation val="minMax"/>
        </c:scaling>
        <c:delete val="0"/>
        <c:axPos val="b"/>
        <c:numFmt formatCode="General" sourceLinked="1"/>
        <c:majorTickMark val="out"/>
        <c:minorTickMark val="none"/>
        <c:tickLblPos val="nextTo"/>
        <c:crossAx val="-2103245464"/>
        <c:crosses val="autoZero"/>
        <c:auto val="1"/>
        <c:lblAlgn val="ctr"/>
        <c:lblOffset val="100"/>
        <c:noMultiLvlLbl val="0"/>
      </c:catAx>
      <c:valAx>
        <c:axId val="-2103245464"/>
        <c:scaling>
          <c:orientation val="minMax"/>
          <c:max val="10.0"/>
        </c:scaling>
        <c:delete val="0"/>
        <c:axPos val="l"/>
        <c:majorGridlines/>
        <c:numFmt formatCode="0.0" sourceLinked="1"/>
        <c:majorTickMark val="out"/>
        <c:minorTickMark val="none"/>
        <c:tickLblPos val="nextTo"/>
        <c:crossAx val="-21024787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33</Pages>
  <Words>6404</Words>
  <Characters>34649</Characters>
  <Application>Microsoft Macintosh Word</Application>
  <DocSecurity>0</DocSecurity>
  <Lines>1049</Lines>
  <Paragraphs>471</Paragraphs>
  <ScaleCrop>false</ScaleCrop>
  <HeadingPairs>
    <vt:vector size="4" baseType="variant">
      <vt:variant>
        <vt:lpstr>Titel</vt:lpstr>
      </vt:variant>
      <vt:variant>
        <vt:i4>1</vt:i4>
      </vt:variant>
      <vt:variant>
        <vt:lpstr>Headings</vt:lpstr>
      </vt:variant>
      <vt:variant>
        <vt:i4>27</vt:i4>
      </vt:variant>
    </vt:vector>
  </HeadingPairs>
  <TitlesOfParts>
    <vt:vector size="28" baseType="lpstr">
      <vt:lpstr/>
      <vt:lpstr>Doel </vt:lpstr>
      <vt:lpstr>    Leeswijzer</vt:lpstr>
      <vt:lpstr>Wat is Kaizen</vt:lpstr>
      <vt:lpstr>Voordelen van Kaizen</vt:lpstr>
      <vt:lpstr>Aanpak Kaizen</vt:lpstr>
      <vt:lpstr>    Onderdeel 1: Verbetersuggesties genereren</vt:lpstr>
      <vt:lpstr>    Onderdeel 2: Verbetersuggesties realiseren</vt:lpstr>
      <vt:lpstr>    Onderdeel 3: monitoren en leren</vt:lpstr>
      <vt:lpstr>Hints en Tips voor succesvolle Kaizens</vt:lpstr>
      <vt:lpstr>Hulpmiddelen</vt:lpstr>
      <vt:lpstr>Lean Tools voor betere prestaties</vt:lpstr>
      <vt:lpstr>Kaizen checklist</vt:lpstr>
      <vt:lpstr>Relevante boeken</vt:lpstr>
      <vt:lpstr>Bijlage A Groene lijn</vt:lpstr>
      <vt:lpstr>Bijlage B The Toyota way</vt:lpstr>
      <vt:lpstr>Bijlage C Kaizen kengetallen</vt:lpstr>
      <vt:lpstr>Bijlage D Verspillingen</vt:lpstr>
      <vt:lpstr>Bijlage E Checklist Kaizen</vt:lpstr>
      <vt:lpstr>Bijlage F WWK-Model</vt:lpstr>
      <vt:lpstr>Bijlage G Kaizen beleid BedrijfABC</vt:lpstr>
      <vt:lpstr>Bijlage H Kaizen formulieren</vt:lpstr>
      <vt:lpstr>    a. A3-formulier</vt:lpstr>
      <vt:lpstr>    b. Snelle kleine Kaizen</vt:lpstr>
      <vt:lpstr>Bijlage I Visgraat diagram</vt:lpstr>
      <vt:lpstr>Bijlage J Voorbeeld checklist Kaizen</vt:lpstr>
      <vt:lpstr>Bijlage K de 5 coaching vragen</vt:lpstr>
      <vt:lpstr>Bijlage L Hints en tips </vt:lpstr>
    </vt:vector>
  </TitlesOfParts>
  <Company>VAViA B.V.</Company>
  <LinksUpToDate>false</LinksUpToDate>
  <CharactersWithSpaces>40582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 Nooij</dc:creator>
  <cp:keywords/>
  <dc:description/>
  <cp:lastModifiedBy>Willem Nooij</cp:lastModifiedBy>
  <cp:revision>18</cp:revision>
  <cp:lastPrinted>2017-04-21T10:10:00Z</cp:lastPrinted>
  <dcterms:created xsi:type="dcterms:W3CDTF">2017-04-21T18:34:00Z</dcterms:created>
  <dcterms:modified xsi:type="dcterms:W3CDTF">2017-05-04T11:31:00Z</dcterms:modified>
</cp:coreProperties>
</file>